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31"/>
        <w:gridCol w:w="1313"/>
        <w:gridCol w:w="1313"/>
        <w:gridCol w:w="1247"/>
        <w:gridCol w:w="1313"/>
      </w:tblGrid>
      <w:tr w:rsidR="00595556" w:rsidRPr="00E72CD7" w:rsidTr="00595556">
        <w:trPr>
          <w:trHeight w:val="268"/>
          <w:jc w:val="center"/>
        </w:trPr>
        <w:tc>
          <w:tcPr>
            <w:tcW w:w="3131" w:type="dxa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3 points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2 points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 point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4" w:space="0" w:color="auto"/>
              <w:bottom w:val="single" w:sz="6" w:space="0" w:color="000000"/>
              <w:right w:val="single" w:sz="24" w:space="0" w:color="auto"/>
            </w:tcBorders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points</w:t>
            </w:r>
          </w:p>
        </w:tc>
      </w:tr>
      <w:tr w:rsidR="00595556" w:rsidRPr="00E72CD7" w:rsidTr="003D2C1C">
        <w:trPr>
          <w:trHeight w:val="960"/>
          <w:jc w:val="center"/>
        </w:trPr>
        <w:tc>
          <w:tcPr>
            <w:tcW w:w="3131" w:type="dxa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FB1841" w:rsidP="00797B6D">
            <w:pPr>
              <w:pStyle w:val="BodyTex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noProof/>
                <w:szCs w:val="3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0C440" wp14:editId="05358E77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6350</wp:posOffset>
                      </wp:positionV>
                      <wp:extent cx="438150" cy="2847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556" w:rsidRPr="00124D36" w:rsidRDefault="00595556" w:rsidP="003D2C1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95556" w:rsidRPr="00124D36" w:rsidRDefault="00595556" w:rsidP="003D2C1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24D3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8.35pt;margin-top:.5pt;width:34.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" fillcolor="white [3201]" strokeweight=".5pt">
                      <v:textbox>
                        <w:txbxContent>
                          <w:p w:rsidR="00595556" w:rsidRPr="00124D36" w:rsidRDefault="00595556" w:rsidP="003D2C1C">
                            <w:pPr>
                              <w:rPr>
                                <w:b/>
                              </w:rPr>
                            </w:pPr>
                          </w:p>
                          <w:p w:rsidR="00595556" w:rsidRPr="00124D36" w:rsidRDefault="00595556" w:rsidP="003D2C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4D36">
                              <w:rPr>
                                <w:b/>
                                <w:sz w:val="40"/>
                                <w:szCs w:val="40"/>
                              </w:rPr>
                              <w:t>STRUCTURE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556" w:rsidRPr="00E72CD7">
              <w:rPr>
                <w:b/>
                <w:bCs/>
                <w:i/>
                <w:iCs/>
                <w:sz w:val="21"/>
                <w:szCs w:val="21"/>
              </w:rPr>
              <w:t>Topic Sentence: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Is indented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Introduces main idea of paragraph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Complete sentence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3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requirements met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2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requirements met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 met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4" w:space="0" w:color="auto"/>
              <w:bottom w:val="single" w:sz="6" w:space="0" w:color="000000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requirements 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</w:t>
            </w:r>
          </w:p>
        </w:tc>
      </w:tr>
      <w:tr w:rsidR="00595556" w:rsidRPr="00E72CD7" w:rsidTr="003D2C1C">
        <w:trPr>
          <w:trHeight w:val="1152"/>
          <w:jc w:val="center"/>
        </w:trPr>
        <w:tc>
          <w:tcPr>
            <w:tcW w:w="313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pStyle w:val="BodyText"/>
              <w:rPr>
                <w:b/>
                <w:bCs/>
                <w:i/>
                <w:iCs/>
                <w:sz w:val="21"/>
                <w:szCs w:val="21"/>
              </w:rPr>
            </w:pPr>
            <w:r w:rsidRPr="00E72CD7">
              <w:rPr>
                <w:b/>
                <w:bCs/>
                <w:i/>
                <w:iCs/>
                <w:sz w:val="21"/>
                <w:szCs w:val="21"/>
              </w:rPr>
              <w:t>Supporting Sentences: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All are complete sentences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Each gives new details or information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Each matches with the main idea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3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requirements met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2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requirements met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met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requirements 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</w:t>
            </w:r>
          </w:p>
        </w:tc>
      </w:tr>
      <w:tr w:rsidR="00595556" w:rsidRPr="00E72CD7" w:rsidTr="003D2C1C">
        <w:trPr>
          <w:trHeight w:val="1152"/>
          <w:jc w:val="center"/>
        </w:trPr>
        <w:tc>
          <w:tcPr>
            <w:tcW w:w="313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pStyle w:val="BodyText"/>
              <w:rPr>
                <w:b/>
                <w:bCs/>
                <w:i/>
                <w:iCs/>
                <w:sz w:val="21"/>
                <w:szCs w:val="21"/>
              </w:rPr>
            </w:pPr>
            <w:r w:rsidRPr="00E72CD7">
              <w:rPr>
                <w:b/>
                <w:bCs/>
                <w:i/>
                <w:iCs/>
                <w:sz w:val="21"/>
                <w:szCs w:val="21"/>
              </w:rPr>
              <w:t>Concluding Sentence: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Restates the topic sentence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Wraps up the ideas in the paragraph</w:t>
            </w:r>
          </w:p>
          <w:p w:rsidR="00595556" w:rsidRPr="00E72CD7" w:rsidRDefault="00595556" w:rsidP="00797B6D">
            <w:pPr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- Complete sentence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3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requirements met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2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requirements met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requirement met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requirements </w:t>
            </w: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</w:t>
            </w:r>
          </w:p>
        </w:tc>
      </w:tr>
      <w:tr w:rsidR="00595556" w:rsidRPr="00E72CD7" w:rsidTr="00595556">
        <w:trPr>
          <w:trHeight w:val="937"/>
          <w:jc w:val="center"/>
        </w:trPr>
        <w:tc>
          <w:tcPr>
            <w:tcW w:w="3131" w:type="dxa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6" w:space="0" w:color="000000"/>
            </w:tcBorders>
            <w:vAlign w:val="center"/>
            <w:hideMark/>
          </w:tcPr>
          <w:p w:rsidR="00595556" w:rsidRDefault="00595556" w:rsidP="00595556">
            <w:pPr>
              <w:pStyle w:val="BodyTex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Length</w:t>
            </w:r>
            <w:r w:rsidRPr="00E72CD7">
              <w:rPr>
                <w:b/>
                <w:bCs/>
                <w:i/>
                <w:iCs/>
                <w:sz w:val="21"/>
                <w:szCs w:val="21"/>
              </w:rPr>
              <w:t>:</w:t>
            </w:r>
          </w:p>
          <w:p w:rsidR="00595556" w:rsidRPr="00595556" w:rsidRDefault="00595556" w:rsidP="00595556">
            <w:pPr>
              <w:pStyle w:val="BodyText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-At least 6 sentences.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595556" w:rsidRPr="00E72CD7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595556" w:rsidRPr="00E72CD7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more sentences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595556" w:rsidRPr="00E72CD7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595556" w:rsidRPr="00E72CD7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sentences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595556" w:rsidRPr="00E72CD7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595556" w:rsidRPr="00E72CD7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sentences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95556" w:rsidRDefault="00595556" w:rsidP="00595556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595556" w:rsidRPr="00E72CD7" w:rsidRDefault="00595556" w:rsidP="00595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fewer sentences</w:t>
            </w:r>
          </w:p>
        </w:tc>
      </w:tr>
      <w:tr w:rsidR="00595556" w:rsidRPr="00E72CD7" w:rsidTr="003D2C1C">
        <w:trPr>
          <w:trHeight w:val="938"/>
          <w:jc w:val="center"/>
        </w:trPr>
        <w:tc>
          <w:tcPr>
            <w:tcW w:w="3131" w:type="dxa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rPr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noProof/>
                <w:szCs w:val="3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45668" wp14:editId="0EB38F94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-40005</wp:posOffset>
                      </wp:positionV>
                      <wp:extent cx="438150" cy="46291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62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556" w:rsidRDefault="00595556" w:rsidP="003D2C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5556" w:rsidRDefault="00595556" w:rsidP="003D2C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5556" w:rsidRDefault="00595556" w:rsidP="003D2C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5556" w:rsidRPr="00124D36" w:rsidRDefault="00595556" w:rsidP="003D2C1C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24D3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MECHANICS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8.55pt;margin-top:-3.15pt;width:34.5pt;height:3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" fillcolor="white [3201]" strokeweight=".5pt">
                      <v:textbox>
                        <w:txbxContent>
                          <w:p w:rsidR="00595556" w:rsidRDefault="00595556" w:rsidP="003D2C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5556" w:rsidRDefault="00595556" w:rsidP="003D2C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5556" w:rsidRDefault="00595556" w:rsidP="003D2C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5556" w:rsidRPr="00124D36" w:rsidRDefault="00595556" w:rsidP="003D2C1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4D36">
                              <w:rPr>
                                <w:b/>
                                <w:sz w:val="40"/>
                                <w:szCs w:val="40"/>
                              </w:rPr>
                              <w:t>MECHANICS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2CD7">
              <w:rPr>
                <w:b/>
                <w:bCs/>
                <w:i/>
                <w:iCs/>
                <w:sz w:val="21"/>
                <w:szCs w:val="21"/>
                <w:u w:val="single"/>
              </w:rPr>
              <w:t>Grammar:</w:t>
            </w:r>
          </w:p>
          <w:p w:rsidR="00595556" w:rsidRPr="00E72CD7" w:rsidRDefault="00595556" w:rsidP="00797B6D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No run-ons</w:t>
            </w:r>
          </w:p>
          <w:p w:rsidR="00595556" w:rsidRPr="00595556" w:rsidRDefault="00595556" w:rsidP="00595556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</w:tabs>
              <w:ind w:left="180" w:hanging="180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No fragments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Correct throughout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1-3 errors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4-6 </w:t>
            </w:r>
            <w:r w:rsidRPr="00E72CD7">
              <w:rPr>
                <w:sz w:val="21"/>
                <w:szCs w:val="21"/>
              </w:rPr>
              <w:t>errors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4" w:space="0" w:color="auto"/>
              <w:bottom w:val="single" w:sz="6" w:space="0" w:color="000000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than 6 errors</w:t>
            </w:r>
          </w:p>
        </w:tc>
      </w:tr>
      <w:tr w:rsidR="00595556" w:rsidRPr="00E72CD7" w:rsidTr="003D2C1C">
        <w:trPr>
          <w:trHeight w:val="843"/>
          <w:jc w:val="center"/>
        </w:trPr>
        <w:tc>
          <w:tcPr>
            <w:tcW w:w="313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rPr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E72CD7">
              <w:rPr>
                <w:b/>
                <w:bCs/>
                <w:i/>
                <w:iCs/>
                <w:sz w:val="21"/>
                <w:szCs w:val="21"/>
                <w:u w:val="single"/>
              </w:rPr>
              <w:t>Punctuation:</w:t>
            </w:r>
          </w:p>
          <w:p w:rsidR="00595556" w:rsidRPr="00E72CD7" w:rsidRDefault="00595556" w:rsidP="00797B6D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Proper end punctuation</w:t>
            </w:r>
          </w:p>
          <w:p w:rsidR="00595556" w:rsidRPr="00E72CD7" w:rsidRDefault="00595556" w:rsidP="00797B6D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Proper use o</w:t>
            </w:r>
            <w:bookmarkStart w:id="0" w:name="_GoBack"/>
            <w:bookmarkEnd w:id="0"/>
            <w:r w:rsidRPr="00E72CD7">
              <w:rPr>
                <w:sz w:val="21"/>
                <w:szCs w:val="21"/>
              </w:rPr>
              <w:t>f apostrophes</w:t>
            </w:r>
          </w:p>
          <w:p w:rsidR="00595556" w:rsidRPr="00E72CD7" w:rsidRDefault="00595556" w:rsidP="00797B6D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Proper use of semi-colon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Correct throughout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1-3 errors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4-6 </w:t>
            </w:r>
            <w:r w:rsidRPr="00E72CD7">
              <w:rPr>
                <w:sz w:val="21"/>
                <w:szCs w:val="21"/>
              </w:rPr>
              <w:t>errors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than 6 errors</w:t>
            </w:r>
          </w:p>
        </w:tc>
      </w:tr>
      <w:tr w:rsidR="00595556" w:rsidRPr="00E72CD7" w:rsidTr="003D2C1C">
        <w:trPr>
          <w:trHeight w:val="954"/>
          <w:jc w:val="center"/>
        </w:trPr>
        <w:tc>
          <w:tcPr>
            <w:tcW w:w="313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rPr>
                <w:b/>
                <w:i/>
                <w:iCs/>
                <w:sz w:val="21"/>
                <w:szCs w:val="21"/>
                <w:u w:val="single"/>
              </w:rPr>
            </w:pPr>
            <w:r w:rsidRPr="00E72CD7">
              <w:rPr>
                <w:b/>
                <w:i/>
                <w:iCs/>
                <w:sz w:val="21"/>
                <w:szCs w:val="21"/>
                <w:u w:val="single"/>
              </w:rPr>
              <w:t>Capitalization: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 w:rsidRPr="00E72CD7">
              <w:rPr>
                <w:bCs/>
                <w:sz w:val="21"/>
                <w:szCs w:val="21"/>
              </w:rPr>
              <w:t>Capitalization is used when appropriate and avoided otherwise</w:t>
            </w:r>
          </w:p>
          <w:p w:rsidR="00595556" w:rsidRPr="00E72CD7" w:rsidRDefault="00595556" w:rsidP="00797B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(Capitalize the beginning of every sentence, names, and other proper nouns.)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Correct throughout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1-3 errors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4-6 </w:t>
            </w:r>
            <w:r w:rsidRPr="00E72CD7">
              <w:rPr>
                <w:sz w:val="21"/>
                <w:szCs w:val="21"/>
              </w:rPr>
              <w:t>errors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than 6 errors</w:t>
            </w:r>
          </w:p>
        </w:tc>
      </w:tr>
      <w:tr w:rsidR="00595556" w:rsidRPr="00E72CD7" w:rsidTr="001F4C45">
        <w:trPr>
          <w:trHeight w:val="954"/>
          <w:jc w:val="center"/>
        </w:trPr>
        <w:tc>
          <w:tcPr>
            <w:tcW w:w="3131" w:type="dxa"/>
            <w:tcBorders>
              <w:top w:val="single" w:sz="6" w:space="0" w:color="000000"/>
              <w:left w:val="single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95556" w:rsidRDefault="00595556" w:rsidP="00797B6D">
            <w:pPr>
              <w:rPr>
                <w:b/>
                <w:i/>
                <w:iCs/>
                <w:sz w:val="21"/>
                <w:szCs w:val="21"/>
                <w:u w:val="single"/>
              </w:rPr>
            </w:pPr>
            <w:r>
              <w:rPr>
                <w:b/>
                <w:i/>
                <w:iCs/>
                <w:sz w:val="21"/>
                <w:szCs w:val="21"/>
                <w:u w:val="single"/>
              </w:rPr>
              <w:t>Contractions:</w:t>
            </w:r>
          </w:p>
          <w:p w:rsidR="00595556" w:rsidRDefault="00595556" w:rsidP="00124D3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No contractions used in formal writing, except when in a quote. 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 w:rsidRPr="00124D36">
              <w:rPr>
                <w:bCs/>
                <w:strike/>
                <w:sz w:val="21"/>
                <w:szCs w:val="21"/>
              </w:rPr>
              <w:t>don’t</w:t>
            </w:r>
            <w:r>
              <w:rPr>
                <w:bCs/>
                <w:sz w:val="21"/>
                <w:szCs w:val="21"/>
              </w:rPr>
              <w:t xml:space="preserve">         &gt;  do not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 w:rsidRPr="00124D36">
              <w:rPr>
                <w:bCs/>
                <w:strike/>
                <w:sz w:val="21"/>
                <w:szCs w:val="21"/>
              </w:rPr>
              <w:t>won’t</w:t>
            </w:r>
            <w:r>
              <w:rPr>
                <w:bCs/>
                <w:sz w:val="21"/>
                <w:szCs w:val="21"/>
              </w:rPr>
              <w:t xml:space="preserve">        &gt;  will not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 w:rsidRPr="00124D36">
              <w:rPr>
                <w:bCs/>
                <w:strike/>
                <w:sz w:val="21"/>
                <w:szCs w:val="21"/>
              </w:rPr>
              <w:t>I’d</w:t>
            </w:r>
            <w:r>
              <w:rPr>
                <w:bCs/>
                <w:sz w:val="21"/>
                <w:szCs w:val="21"/>
              </w:rPr>
              <w:t xml:space="preserve">            &gt;   I would</w:t>
            </w:r>
          </w:p>
          <w:p w:rsidR="00595556" w:rsidRPr="00124D36" w:rsidRDefault="00595556" w:rsidP="0059555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etc.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Correct throughout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 w:rsidRPr="00E72CD7">
              <w:rPr>
                <w:sz w:val="21"/>
                <w:szCs w:val="21"/>
              </w:rPr>
              <w:t>1-3 errors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4-6 </w:t>
            </w:r>
            <w:r w:rsidRPr="00E72CD7">
              <w:rPr>
                <w:sz w:val="21"/>
                <w:szCs w:val="21"/>
              </w:rPr>
              <w:t>errors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than 6 errors</w:t>
            </w:r>
          </w:p>
        </w:tc>
      </w:tr>
      <w:tr w:rsidR="00595556" w:rsidRPr="00E72CD7" w:rsidTr="001F4C45">
        <w:trPr>
          <w:trHeight w:val="954"/>
          <w:jc w:val="center"/>
        </w:trPr>
        <w:tc>
          <w:tcPr>
            <w:tcW w:w="31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000000"/>
            </w:tcBorders>
            <w:vAlign w:val="center"/>
          </w:tcPr>
          <w:p w:rsidR="00595556" w:rsidRDefault="00595556" w:rsidP="00797B6D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i/>
                <w:iCs/>
                <w:sz w:val="21"/>
                <w:szCs w:val="21"/>
                <w:u w:val="single"/>
              </w:rPr>
              <w:t>Spelling: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All common words are spelled correctly. No errors with: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their</w:t>
            </w:r>
            <w:proofErr w:type="spellEnd"/>
            <w:r>
              <w:rPr>
                <w:bCs/>
                <w:sz w:val="21"/>
                <w:szCs w:val="21"/>
              </w:rPr>
              <w:t>, there, and they’re;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where and were;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to, too and two;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which and witch;</w:t>
            </w:r>
          </w:p>
          <w:p w:rsidR="00595556" w:rsidRDefault="00595556" w:rsidP="00797B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whether and weather; or</w:t>
            </w:r>
          </w:p>
          <w:p w:rsidR="00595556" w:rsidRPr="003D2C1C" w:rsidRDefault="00595556" w:rsidP="00124D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then</w:t>
            </w:r>
            <w:proofErr w:type="gram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and than</w:t>
            </w:r>
            <w:proofErr w:type="spellEnd"/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Correct throughout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595556" w:rsidRPr="00E72CD7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1-3 errors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4-6 errors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</w:p>
          <w:p w:rsidR="00595556" w:rsidRDefault="00595556" w:rsidP="00797B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than 6 errors</w:t>
            </w:r>
          </w:p>
        </w:tc>
      </w:tr>
    </w:tbl>
    <w:p w:rsidR="00024C45" w:rsidRDefault="00024C45"/>
    <w:sectPr w:rsidR="00024C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1C" w:rsidRDefault="003D2C1C" w:rsidP="003D2C1C">
      <w:r>
        <w:separator/>
      </w:r>
    </w:p>
  </w:endnote>
  <w:endnote w:type="continuationSeparator" w:id="0">
    <w:p w:rsidR="003D2C1C" w:rsidRDefault="003D2C1C" w:rsidP="003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45" w:rsidRPr="001F4C45" w:rsidRDefault="001F4C45" w:rsidP="001F4C45">
    <w:pPr>
      <w:pStyle w:val="Footer"/>
      <w:jc w:val="center"/>
      <w:rPr>
        <w:u w:val="single"/>
      </w:rPr>
    </w:pPr>
    <w:r>
      <w:t>Name</w:t>
    </w:r>
    <w:proofErr w:type="gramStart"/>
    <w:r>
      <w:t>:_</w:t>
    </w:r>
    <w:proofErr w:type="gramEnd"/>
    <w:r>
      <w:t>___________________________________           Points: _________</w:t>
    </w:r>
    <w:r>
      <w:rPr>
        <w:u w:val="single"/>
      </w:rPr>
      <w:t>/_ 27_____</w:t>
    </w:r>
  </w:p>
  <w:p w:rsidR="001F4C45" w:rsidRDefault="001F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1C" w:rsidRDefault="003D2C1C" w:rsidP="003D2C1C">
      <w:r>
        <w:separator/>
      </w:r>
    </w:p>
  </w:footnote>
  <w:footnote w:type="continuationSeparator" w:id="0">
    <w:p w:rsidR="003D2C1C" w:rsidRDefault="003D2C1C" w:rsidP="003D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C" w:rsidRDefault="003D2C1C" w:rsidP="003D2C1C">
    <w:pPr>
      <w:pStyle w:val="Header"/>
      <w:jc w:val="center"/>
    </w:pPr>
    <w:r>
      <w:t>Paragraph Grading Rubric</w:t>
    </w:r>
  </w:p>
  <w:p w:rsidR="003D2C1C" w:rsidRDefault="003D2C1C" w:rsidP="003D2C1C">
    <w:pPr>
      <w:pStyle w:val="Header"/>
      <w:jc w:val="center"/>
    </w:pPr>
    <w:r>
      <w:t xml:space="preserve">Mrs. WS </w:t>
    </w:r>
  </w:p>
  <w:p w:rsidR="003D2C1C" w:rsidRDefault="003D2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686"/>
    <w:multiLevelType w:val="hybridMultilevel"/>
    <w:tmpl w:val="338E3742"/>
    <w:lvl w:ilvl="0" w:tplc="40927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C"/>
    <w:rsid w:val="00024C45"/>
    <w:rsid w:val="00124D36"/>
    <w:rsid w:val="001F4C45"/>
    <w:rsid w:val="003D2C1C"/>
    <w:rsid w:val="00595556"/>
    <w:rsid w:val="00D33561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D2C1C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D2C1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D2C1C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D2C1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Gavriel</dc:creator>
  <cp:lastModifiedBy>Gavriel</cp:lastModifiedBy>
  <cp:revision>5</cp:revision>
  <cp:lastPrinted>2016-01-07T16:52:00Z</cp:lastPrinted>
  <dcterms:created xsi:type="dcterms:W3CDTF">2016-01-07T15:12:00Z</dcterms:created>
  <dcterms:modified xsi:type="dcterms:W3CDTF">2016-01-07T16:52:00Z</dcterms:modified>
</cp:coreProperties>
</file>