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9" w:type="dxa"/>
        <w:tblLayout w:type="fixed"/>
        <w:tblLook w:val="04A0" w:firstRow="1" w:lastRow="0" w:firstColumn="1" w:lastColumn="0" w:noHBand="0" w:noVBand="1"/>
      </w:tblPr>
      <w:tblGrid>
        <w:gridCol w:w="1809"/>
        <w:gridCol w:w="3261"/>
        <w:gridCol w:w="3260"/>
        <w:gridCol w:w="3402"/>
        <w:gridCol w:w="1447"/>
      </w:tblGrid>
      <w:tr w:rsidR="00291839" w:rsidRPr="00291839" w:rsidTr="001E0FA1">
        <w:trPr>
          <w:trHeight w:val="321"/>
        </w:trPr>
        <w:tc>
          <w:tcPr>
            <w:tcW w:w="1809" w:type="dxa"/>
            <w:shd w:val="clear" w:color="auto" w:fill="BFBFBF" w:themeFill="background1" w:themeFillShade="BF"/>
          </w:tcPr>
          <w:p w:rsidR="006F36A5" w:rsidRPr="00291839" w:rsidRDefault="006F36A5" w:rsidP="00A3371F">
            <w:pPr>
              <w:spacing w:line="240" w:lineRule="auto"/>
              <w:jc w:val="center"/>
              <w:rPr>
                <w:rFonts w:cs="Times New Roman"/>
                <w:b/>
                <w:sz w:val="20"/>
                <w:szCs w:val="20"/>
              </w:rPr>
            </w:pPr>
            <w:r w:rsidRPr="00291839">
              <w:rPr>
                <w:rFonts w:cs="Times New Roman"/>
                <w:b/>
                <w:sz w:val="20"/>
                <w:szCs w:val="20"/>
              </w:rPr>
              <w:t>Category</w:t>
            </w:r>
          </w:p>
        </w:tc>
        <w:tc>
          <w:tcPr>
            <w:tcW w:w="3261" w:type="dxa"/>
            <w:shd w:val="clear" w:color="auto" w:fill="BFBFBF" w:themeFill="background1" w:themeFillShade="BF"/>
          </w:tcPr>
          <w:p w:rsidR="006F36A5" w:rsidRPr="00291839" w:rsidRDefault="00507DC5" w:rsidP="00A3371F">
            <w:pPr>
              <w:spacing w:line="240" w:lineRule="auto"/>
              <w:jc w:val="center"/>
              <w:rPr>
                <w:rFonts w:cs="Times New Roman"/>
                <w:b/>
                <w:sz w:val="20"/>
                <w:szCs w:val="20"/>
              </w:rPr>
            </w:pPr>
            <w:r w:rsidRPr="00291839">
              <w:rPr>
                <w:rFonts w:cs="Times New Roman"/>
                <w:b/>
                <w:sz w:val="20"/>
                <w:szCs w:val="20"/>
              </w:rPr>
              <w:t>5</w:t>
            </w:r>
          </w:p>
        </w:tc>
        <w:tc>
          <w:tcPr>
            <w:tcW w:w="3260" w:type="dxa"/>
            <w:shd w:val="clear" w:color="auto" w:fill="BFBFBF" w:themeFill="background1" w:themeFillShade="BF"/>
          </w:tcPr>
          <w:p w:rsidR="006F36A5" w:rsidRPr="00291839" w:rsidRDefault="00507DC5" w:rsidP="00A3371F">
            <w:pPr>
              <w:spacing w:line="240" w:lineRule="auto"/>
              <w:jc w:val="center"/>
              <w:rPr>
                <w:rFonts w:cs="Times New Roman"/>
                <w:b/>
                <w:sz w:val="20"/>
                <w:szCs w:val="20"/>
              </w:rPr>
            </w:pPr>
            <w:r w:rsidRPr="00291839">
              <w:rPr>
                <w:rFonts w:cs="Times New Roman"/>
                <w:b/>
                <w:sz w:val="20"/>
                <w:szCs w:val="20"/>
              </w:rPr>
              <w:t>4-3</w:t>
            </w:r>
          </w:p>
        </w:tc>
        <w:tc>
          <w:tcPr>
            <w:tcW w:w="3402" w:type="dxa"/>
            <w:shd w:val="clear" w:color="auto" w:fill="BFBFBF" w:themeFill="background1" w:themeFillShade="BF"/>
          </w:tcPr>
          <w:p w:rsidR="006F36A5" w:rsidRPr="00291839" w:rsidRDefault="00507DC5" w:rsidP="00A3371F">
            <w:pPr>
              <w:spacing w:line="240" w:lineRule="auto"/>
              <w:jc w:val="center"/>
              <w:rPr>
                <w:rFonts w:cs="Times New Roman"/>
                <w:b/>
                <w:sz w:val="20"/>
                <w:szCs w:val="20"/>
              </w:rPr>
            </w:pPr>
            <w:r w:rsidRPr="00291839">
              <w:rPr>
                <w:rFonts w:cs="Times New Roman"/>
                <w:b/>
                <w:sz w:val="20"/>
                <w:szCs w:val="20"/>
              </w:rPr>
              <w:t>2-1</w:t>
            </w:r>
          </w:p>
        </w:tc>
        <w:tc>
          <w:tcPr>
            <w:tcW w:w="1447" w:type="dxa"/>
            <w:shd w:val="clear" w:color="auto" w:fill="BFBFBF" w:themeFill="background1" w:themeFillShade="BF"/>
          </w:tcPr>
          <w:p w:rsidR="006F36A5" w:rsidRPr="00291839" w:rsidRDefault="00A3371F" w:rsidP="00A3371F">
            <w:pPr>
              <w:spacing w:line="240" w:lineRule="auto"/>
              <w:jc w:val="center"/>
              <w:rPr>
                <w:rFonts w:cs="Times New Roman"/>
                <w:b/>
                <w:sz w:val="20"/>
                <w:szCs w:val="20"/>
              </w:rPr>
            </w:pPr>
            <w:r w:rsidRPr="00291839">
              <w:rPr>
                <w:rFonts w:cs="Times New Roman"/>
                <w:b/>
                <w:sz w:val="20"/>
                <w:szCs w:val="20"/>
              </w:rPr>
              <w:t>0</w:t>
            </w:r>
          </w:p>
        </w:tc>
      </w:tr>
      <w:tr w:rsidR="00F85C7F" w:rsidRPr="00291839" w:rsidTr="001E0FA1">
        <w:trPr>
          <w:trHeight w:val="1547"/>
        </w:trPr>
        <w:tc>
          <w:tcPr>
            <w:tcW w:w="1809" w:type="dxa"/>
            <w:shd w:val="clear" w:color="auto" w:fill="BFBFBF" w:themeFill="background1" w:themeFillShade="BF"/>
          </w:tcPr>
          <w:p w:rsidR="00A3371F" w:rsidRPr="00291839" w:rsidRDefault="00A3371F" w:rsidP="00A3371F">
            <w:pPr>
              <w:spacing w:line="240" w:lineRule="auto"/>
              <w:jc w:val="center"/>
              <w:rPr>
                <w:rFonts w:cs="Times New Roman"/>
                <w:b/>
                <w:sz w:val="20"/>
                <w:szCs w:val="20"/>
              </w:rPr>
            </w:pPr>
          </w:p>
          <w:p w:rsidR="00A3371F" w:rsidRPr="00291839" w:rsidRDefault="00A3371F" w:rsidP="00A3371F">
            <w:pPr>
              <w:spacing w:line="240" w:lineRule="auto"/>
              <w:jc w:val="center"/>
              <w:rPr>
                <w:rFonts w:cs="Times New Roman"/>
                <w:b/>
                <w:sz w:val="20"/>
                <w:szCs w:val="20"/>
              </w:rPr>
            </w:pPr>
          </w:p>
          <w:p w:rsidR="00A3371F" w:rsidRPr="00291839" w:rsidRDefault="00A3371F" w:rsidP="00A3371F">
            <w:pPr>
              <w:spacing w:line="240" w:lineRule="auto"/>
              <w:jc w:val="center"/>
              <w:rPr>
                <w:rFonts w:cs="Times New Roman"/>
                <w:b/>
                <w:sz w:val="20"/>
                <w:szCs w:val="20"/>
              </w:rPr>
            </w:pPr>
          </w:p>
          <w:p w:rsidR="006F36A5" w:rsidRPr="00291839" w:rsidRDefault="006F36A5" w:rsidP="00A3371F">
            <w:pPr>
              <w:spacing w:line="240" w:lineRule="auto"/>
              <w:jc w:val="center"/>
              <w:rPr>
                <w:rFonts w:cs="Times New Roman"/>
                <w:b/>
                <w:sz w:val="20"/>
                <w:szCs w:val="20"/>
              </w:rPr>
            </w:pPr>
            <w:r w:rsidRPr="00291839">
              <w:rPr>
                <w:rFonts w:cs="Times New Roman"/>
                <w:b/>
                <w:sz w:val="20"/>
                <w:szCs w:val="20"/>
              </w:rPr>
              <w:t>Setting</w:t>
            </w:r>
          </w:p>
        </w:tc>
        <w:tc>
          <w:tcPr>
            <w:tcW w:w="3261" w:type="dxa"/>
          </w:tcPr>
          <w:p w:rsidR="006F36A5" w:rsidRPr="00291839" w:rsidRDefault="006F36A5" w:rsidP="006F36A5">
            <w:pPr>
              <w:spacing w:line="240" w:lineRule="auto"/>
              <w:jc w:val="left"/>
              <w:rPr>
                <w:rFonts w:cs="Times New Roman"/>
                <w:sz w:val="20"/>
                <w:szCs w:val="20"/>
              </w:rPr>
            </w:pPr>
            <w:r w:rsidRPr="00291839">
              <w:rPr>
                <w:rFonts w:cs="Times New Roman"/>
                <w:sz w:val="20"/>
                <w:szCs w:val="20"/>
              </w:rPr>
              <w:t>Setting of book is described clearly, including: time, place, weather conditions (if relevant), social conditions, and mood/atmosphere (if relevant). Description is in complete sentences.</w:t>
            </w:r>
          </w:p>
        </w:tc>
        <w:tc>
          <w:tcPr>
            <w:tcW w:w="3260" w:type="dxa"/>
          </w:tcPr>
          <w:p w:rsidR="006F36A5" w:rsidRPr="00291839" w:rsidRDefault="006F36A5" w:rsidP="00291839">
            <w:pPr>
              <w:spacing w:line="240" w:lineRule="auto"/>
              <w:jc w:val="left"/>
              <w:rPr>
                <w:rFonts w:cs="Times New Roman"/>
                <w:sz w:val="20"/>
                <w:szCs w:val="20"/>
              </w:rPr>
            </w:pPr>
            <w:r w:rsidRPr="00291839">
              <w:rPr>
                <w:rFonts w:cs="Times New Roman"/>
                <w:sz w:val="20"/>
                <w:szCs w:val="20"/>
              </w:rPr>
              <w:t>Setting of book is described generally, including only some of the following: time, place, weather conditions, social conditions, and mood/atmosphere. Description may not be in complete sentences.</w:t>
            </w:r>
          </w:p>
        </w:tc>
        <w:tc>
          <w:tcPr>
            <w:tcW w:w="3402" w:type="dxa"/>
          </w:tcPr>
          <w:p w:rsidR="006F36A5" w:rsidRPr="00291839" w:rsidRDefault="006F36A5" w:rsidP="00291839">
            <w:pPr>
              <w:spacing w:line="240" w:lineRule="auto"/>
              <w:jc w:val="left"/>
              <w:rPr>
                <w:rFonts w:cs="Times New Roman"/>
                <w:sz w:val="20"/>
                <w:szCs w:val="20"/>
              </w:rPr>
            </w:pPr>
            <w:r w:rsidRPr="00291839">
              <w:rPr>
                <w:rFonts w:cs="Times New Roman"/>
                <w:sz w:val="20"/>
                <w:szCs w:val="20"/>
              </w:rPr>
              <w:t>Setting of book is not described clearly. It may include only one or two of the following: time, place, weather conditions, social conditions, and mood/atmosphere. Description is not in complete sentences.</w:t>
            </w:r>
          </w:p>
        </w:tc>
        <w:tc>
          <w:tcPr>
            <w:tcW w:w="1447" w:type="dxa"/>
          </w:tcPr>
          <w:p w:rsidR="006F36A5" w:rsidRPr="00291839" w:rsidRDefault="006F36A5" w:rsidP="006F36A5">
            <w:pPr>
              <w:spacing w:line="240" w:lineRule="auto"/>
              <w:jc w:val="left"/>
              <w:rPr>
                <w:rFonts w:cs="Times New Roman"/>
                <w:sz w:val="20"/>
                <w:szCs w:val="20"/>
              </w:rPr>
            </w:pPr>
            <w:r w:rsidRPr="00291839">
              <w:rPr>
                <w:rFonts w:cs="Times New Roman"/>
                <w:sz w:val="20"/>
                <w:szCs w:val="20"/>
              </w:rPr>
              <w:t xml:space="preserve">Setting is not described. </w:t>
            </w:r>
          </w:p>
        </w:tc>
      </w:tr>
      <w:tr w:rsidR="00F85C7F" w:rsidRPr="00291839" w:rsidTr="001E0FA1">
        <w:trPr>
          <w:trHeight w:val="1160"/>
        </w:trPr>
        <w:tc>
          <w:tcPr>
            <w:tcW w:w="1809" w:type="dxa"/>
            <w:shd w:val="clear" w:color="auto" w:fill="BFBFBF" w:themeFill="background1" w:themeFillShade="BF"/>
          </w:tcPr>
          <w:p w:rsidR="00A3371F" w:rsidRPr="00291839" w:rsidRDefault="00A3371F" w:rsidP="00A3371F">
            <w:pPr>
              <w:spacing w:line="240" w:lineRule="auto"/>
              <w:jc w:val="center"/>
              <w:rPr>
                <w:rFonts w:cs="Times New Roman"/>
                <w:b/>
                <w:sz w:val="20"/>
                <w:szCs w:val="20"/>
              </w:rPr>
            </w:pPr>
          </w:p>
          <w:p w:rsidR="00A3371F" w:rsidRPr="00291839" w:rsidRDefault="00A3371F" w:rsidP="00A3371F">
            <w:pPr>
              <w:spacing w:line="240" w:lineRule="auto"/>
              <w:jc w:val="center"/>
              <w:rPr>
                <w:rFonts w:cs="Times New Roman"/>
                <w:b/>
                <w:sz w:val="20"/>
                <w:szCs w:val="20"/>
              </w:rPr>
            </w:pPr>
          </w:p>
          <w:p w:rsidR="006F36A5" w:rsidRPr="00291839" w:rsidRDefault="006F36A5" w:rsidP="00A3371F">
            <w:pPr>
              <w:spacing w:line="240" w:lineRule="auto"/>
              <w:jc w:val="center"/>
              <w:rPr>
                <w:rFonts w:cs="Times New Roman"/>
                <w:b/>
                <w:sz w:val="20"/>
                <w:szCs w:val="20"/>
              </w:rPr>
            </w:pPr>
            <w:r w:rsidRPr="00291839">
              <w:rPr>
                <w:rFonts w:cs="Times New Roman"/>
                <w:b/>
                <w:sz w:val="20"/>
                <w:szCs w:val="20"/>
              </w:rPr>
              <w:t>Character</w:t>
            </w:r>
            <w:r w:rsidR="00A3371F" w:rsidRPr="00291839">
              <w:rPr>
                <w:rFonts w:cs="Times New Roman"/>
                <w:b/>
                <w:sz w:val="20"/>
                <w:szCs w:val="20"/>
              </w:rPr>
              <w:t>s</w:t>
            </w:r>
          </w:p>
        </w:tc>
        <w:tc>
          <w:tcPr>
            <w:tcW w:w="3261" w:type="dxa"/>
          </w:tcPr>
          <w:p w:rsidR="006F36A5" w:rsidRPr="00291839" w:rsidRDefault="00A3371F" w:rsidP="006F36A5">
            <w:pPr>
              <w:spacing w:line="240" w:lineRule="auto"/>
              <w:jc w:val="left"/>
              <w:rPr>
                <w:rFonts w:cs="Times New Roman"/>
                <w:sz w:val="20"/>
                <w:szCs w:val="20"/>
              </w:rPr>
            </w:pPr>
            <w:r w:rsidRPr="00291839">
              <w:rPr>
                <w:rFonts w:cs="Times New Roman"/>
                <w:sz w:val="20"/>
                <w:szCs w:val="20"/>
              </w:rPr>
              <w:t>Important</w:t>
            </w:r>
            <w:r w:rsidR="006F36A5" w:rsidRPr="00291839">
              <w:rPr>
                <w:rFonts w:cs="Times New Roman"/>
                <w:sz w:val="20"/>
                <w:szCs w:val="20"/>
              </w:rPr>
              <w:t xml:space="preserve"> characters are described in a few sentences, giving the audience a sense of their roles within the story.</w:t>
            </w:r>
          </w:p>
        </w:tc>
        <w:tc>
          <w:tcPr>
            <w:tcW w:w="3260" w:type="dxa"/>
          </w:tcPr>
          <w:p w:rsidR="006F36A5" w:rsidRPr="00291839" w:rsidRDefault="009F3A88" w:rsidP="009F3A88">
            <w:pPr>
              <w:spacing w:line="240" w:lineRule="auto"/>
              <w:jc w:val="left"/>
              <w:rPr>
                <w:rFonts w:cs="Times New Roman"/>
                <w:sz w:val="20"/>
                <w:szCs w:val="20"/>
              </w:rPr>
            </w:pPr>
            <w:r w:rsidRPr="00291839">
              <w:rPr>
                <w:rFonts w:cs="Times New Roman"/>
                <w:sz w:val="20"/>
                <w:szCs w:val="20"/>
              </w:rPr>
              <w:t xml:space="preserve">Important characters are described briefly. The roles of some characters may not be clear. Some descriptions may not be written in complete sentences. </w:t>
            </w:r>
          </w:p>
        </w:tc>
        <w:tc>
          <w:tcPr>
            <w:tcW w:w="3402" w:type="dxa"/>
          </w:tcPr>
          <w:p w:rsidR="006F36A5" w:rsidRPr="00291839" w:rsidRDefault="009F3A88" w:rsidP="009F3A88">
            <w:pPr>
              <w:spacing w:line="240" w:lineRule="auto"/>
              <w:jc w:val="left"/>
              <w:rPr>
                <w:rFonts w:cs="Times New Roman"/>
                <w:sz w:val="20"/>
                <w:szCs w:val="20"/>
              </w:rPr>
            </w:pPr>
            <w:r w:rsidRPr="00291839">
              <w:rPr>
                <w:rFonts w:cs="Times New Roman"/>
                <w:sz w:val="20"/>
                <w:szCs w:val="20"/>
              </w:rPr>
              <w:t xml:space="preserve">Important characters are described briefly. The roles of most characters are not clear. Descriptions are not written in complete sentences. </w:t>
            </w:r>
          </w:p>
        </w:tc>
        <w:tc>
          <w:tcPr>
            <w:tcW w:w="1447" w:type="dxa"/>
          </w:tcPr>
          <w:p w:rsidR="006F36A5" w:rsidRPr="00291839" w:rsidRDefault="00A3371F" w:rsidP="006F36A5">
            <w:pPr>
              <w:spacing w:line="240" w:lineRule="auto"/>
              <w:jc w:val="left"/>
              <w:rPr>
                <w:rFonts w:cs="Times New Roman"/>
                <w:sz w:val="20"/>
                <w:szCs w:val="20"/>
              </w:rPr>
            </w:pPr>
            <w:r w:rsidRPr="00291839">
              <w:rPr>
                <w:rFonts w:cs="Times New Roman"/>
                <w:sz w:val="20"/>
                <w:szCs w:val="20"/>
              </w:rPr>
              <w:t xml:space="preserve">Important </w:t>
            </w:r>
            <w:r w:rsidR="006F36A5" w:rsidRPr="00291839">
              <w:rPr>
                <w:rFonts w:cs="Times New Roman"/>
                <w:sz w:val="20"/>
                <w:szCs w:val="20"/>
              </w:rPr>
              <w:t>characters are not described.</w:t>
            </w:r>
          </w:p>
        </w:tc>
      </w:tr>
      <w:tr w:rsidR="00F85C7F" w:rsidRPr="00291839" w:rsidTr="001E0FA1">
        <w:trPr>
          <w:trHeight w:val="1519"/>
        </w:trPr>
        <w:tc>
          <w:tcPr>
            <w:tcW w:w="1809" w:type="dxa"/>
            <w:shd w:val="clear" w:color="auto" w:fill="BFBFBF" w:themeFill="background1" w:themeFillShade="BF"/>
          </w:tcPr>
          <w:p w:rsidR="00A3371F" w:rsidRPr="00291839" w:rsidRDefault="00A3371F" w:rsidP="00A3371F">
            <w:pPr>
              <w:spacing w:line="240" w:lineRule="auto"/>
              <w:jc w:val="center"/>
              <w:rPr>
                <w:rFonts w:cs="Times New Roman"/>
                <w:b/>
                <w:sz w:val="20"/>
                <w:szCs w:val="20"/>
              </w:rPr>
            </w:pPr>
          </w:p>
          <w:p w:rsidR="00A3371F" w:rsidRPr="00291839" w:rsidRDefault="00A3371F" w:rsidP="00A3371F">
            <w:pPr>
              <w:spacing w:line="240" w:lineRule="auto"/>
              <w:jc w:val="center"/>
              <w:rPr>
                <w:rFonts w:cs="Times New Roman"/>
                <w:b/>
                <w:sz w:val="20"/>
                <w:szCs w:val="20"/>
              </w:rPr>
            </w:pPr>
          </w:p>
          <w:p w:rsidR="00A3371F" w:rsidRPr="00291839" w:rsidRDefault="00A3371F" w:rsidP="00A3371F">
            <w:pPr>
              <w:spacing w:line="240" w:lineRule="auto"/>
              <w:jc w:val="center"/>
              <w:rPr>
                <w:rFonts w:cs="Times New Roman"/>
                <w:b/>
                <w:sz w:val="20"/>
                <w:szCs w:val="20"/>
              </w:rPr>
            </w:pPr>
          </w:p>
          <w:p w:rsidR="006F36A5" w:rsidRPr="00291839" w:rsidRDefault="006F36A5" w:rsidP="00A3371F">
            <w:pPr>
              <w:spacing w:line="240" w:lineRule="auto"/>
              <w:jc w:val="center"/>
              <w:rPr>
                <w:rFonts w:cs="Times New Roman"/>
                <w:b/>
                <w:sz w:val="20"/>
                <w:szCs w:val="20"/>
              </w:rPr>
            </w:pPr>
            <w:r w:rsidRPr="00291839">
              <w:rPr>
                <w:rFonts w:cs="Times New Roman"/>
                <w:b/>
                <w:sz w:val="20"/>
                <w:szCs w:val="20"/>
              </w:rPr>
              <w:t>Conflict</w:t>
            </w:r>
          </w:p>
        </w:tc>
        <w:tc>
          <w:tcPr>
            <w:tcW w:w="3261" w:type="dxa"/>
          </w:tcPr>
          <w:p w:rsidR="006F36A5" w:rsidRPr="00291839" w:rsidRDefault="006F36A5" w:rsidP="006F36A5">
            <w:pPr>
              <w:spacing w:line="240" w:lineRule="auto"/>
              <w:jc w:val="left"/>
              <w:rPr>
                <w:rFonts w:cs="Times New Roman"/>
                <w:sz w:val="20"/>
                <w:szCs w:val="20"/>
              </w:rPr>
            </w:pPr>
            <w:r w:rsidRPr="00291839">
              <w:rPr>
                <w:rFonts w:cs="Times New Roman"/>
                <w:sz w:val="20"/>
                <w:szCs w:val="20"/>
              </w:rPr>
              <w:t>The conflict of the story is described</w:t>
            </w:r>
            <w:r w:rsidR="009F3A88" w:rsidRPr="00291839">
              <w:rPr>
                <w:rFonts w:cs="Times New Roman"/>
                <w:sz w:val="20"/>
                <w:szCs w:val="20"/>
              </w:rPr>
              <w:t xml:space="preserve"> clearly</w:t>
            </w:r>
            <w:r w:rsidRPr="00291839">
              <w:rPr>
                <w:rFonts w:cs="Times New Roman"/>
                <w:sz w:val="20"/>
                <w:szCs w:val="20"/>
              </w:rPr>
              <w:t>. The kind of conflict (internal or external) as well as the type (man</w:t>
            </w:r>
            <w:r w:rsidR="009F3A88" w:rsidRPr="00291839">
              <w:rPr>
                <w:rFonts w:cs="Times New Roman"/>
                <w:sz w:val="20"/>
                <w:szCs w:val="20"/>
              </w:rPr>
              <w:t xml:space="preserve"> v. man, man v. nature, etc.) are</w:t>
            </w:r>
            <w:r w:rsidRPr="00291839">
              <w:rPr>
                <w:rFonts w:cs="Times New Roman"/>
                <w:sz w:val="20"/>
                <w:szCs w:val="20"/>
              </w:rPr>
              <w:t xml:space="preserve"> identified. It is clear who the conflict is between and what it is about.</w:t>
            </w:r>
          </w:p>
        </w:tc>
        <w:tc>
          <w:tcPr>
            <w:tcW w:w="3260" w:type="dxa"/>
          </w:tcPr>
          <w:p w:rsidR="006F36A5" w:rsidRPr="00291839" w:rsidRDefault="009F3A88" w:rsidP="00291839">
            <w:pPr>
              <w:spacing w:line="240" w:lineRule="auto"/>
              <w:jc w:val="left"/>
              <w:rPr>
                <w:rFonts w:cs="Times New Roman"/>
                <w:sz w:val="20"/>
                <w:szCs w:val="20"/>
              </w:rPr>
            </w:pPr>
            <w:r w:rsidRPr="00291839">
              <w:rPr>
                <w:rFonts w:cs="Times New Roman"/>
                <w:sz w:val="20"/>
                <w:szCs w:val="20"/>
              </w:rPr>
              <w:t xml:space="preserve">The conflict of the story is described generally. The </w:t>
            </w:r>
            <w:r w:rsidRPr="00291839">
              <w:rPr>
                <w:rFonts w:cs="Times New Roman"/>
                <w:i/>
                <w:sz w:val="20"/>
                <w:szCs w:val="20"/>
              </w:rPr>
              <w:t>kind</w:t>
            </w:r>
            <w:r w:rsidRPr="00291839">
              <w:rPr>
                <w:rFonts w:cs="Times New Roman"/>
                <w:sz w:val="20"/>
                <w:szCs w:val="20"/>
              </w:rPr>
              <w:t xml:space="preserve"> </w:t>
            </w:r>
            <w:r w:rsidR="00291839" w:rsidRPr="00291839">
              <w:rPr>
                <w:rFonts w:cs="Times New Roman"/>
                <w:sz w:val="20"/>
                <w:szCs w:val="20"/>
              </w:rPr>
              <w:t xml:space="preserve">and/or the </w:t>
            </w:r>
            <w:r w:rsidR="00291839" w:rsidRPr="00291839">
              <w:rPr>
                <w:rFonts w:cs="Times New Roman"/>
                <w:i/>
                <w:sz w:val="20"/>
                <w:szCs w:val="20"/>
              </w:rPr>
              <w:t>type</w:t>
            </w:r>
            <w:r w:rsidR="00291839" w:rsidRPr="00291839">
              <w:rPr>
                <w:rFonts w:cs="Times New Roman"/>
                <w:sz w:val="20"/>
                <w:szCs w:val="20"/>
              </w:rPr>
              <w:t xml:space="preserve"> </w:t>
            </w:r>
            <w:r w:rsidRPr="00291839">
              <w:rPr>
                <w:rFonts w:cs="Times New Roman"/>
                <w:sz w:val="20"/>
                <w:szCs w:val="20"/>
              </w:rPr>
              <w:t>of conflict may not be identified. It may not be clear who the conflict is between and what it is about.</w:t>
            </w:r>
          </w:p>
        </w:tc>
        <w:tc>
          <w:tcPr>
            <w:tcW w:w="3402" w:type="dxa"/>
          </w:tcPr>
          <w:p w:rsidR="006F36A5" w:rsidRPr="00291839" w:rsidRDefault="009F3A88" w:rsidP="00291839">
            <w:pPr>
              <w:spacing w:line="240" w:lineRule="auto"/>
              <w:jc w:val="left"/>
              <w:rPr>
                <w:rFonts w:cs="Times New Roman"/>
                <w:sz w:val="20"/>
                <w:szCs w:val="20"/>
              </w:rPr>
            </w:pPr>
            <w:r w:rsidRPr="00291839">
              <w:rPr>
                <w:rFonts w:cs="Times New Roman"/>
                <w:sz w:val="20"/>
                <w:szCs w:val="20"/>
              </w:rPr>
              <w:t xml:space="preserve">The conflict of the story is </w:t>
            </w:r>
            <w:r w:rsidR="006A6A2A" w:rsidRPr="00291839">
              <w:rPr>
                <w:rFonts w:cs="Times New Roman"/>
                <w:sz w:val="20"/>
                <w:szCs w:val="20"/>
              </w:rPr>
              <w:t xml:space="preserve">not </w:t>
            </w:r>
            <w:r w:rsidRPr="00291839">
              <w:rPr>
                <w:rFonts w:cs="Times New Roman"/>
                <w:sz w:val="20"/>
                <w:szCs w:val="20"/>
              </w:rPr>
              <w:t>described</w:t>
            </w:r>
            <w:r w:rsidR="006A6A2A" w:rsidRPr="00291839">
              <w:rPr>
                <w:rFonts w:cs="Times New Roman"/>
                <w:sz w:val="20"/>
                <w:szCs w:val="20"/>
              </w:rPr>
              <w:t xml:space="preserve"> clearly</w:t>
            </w:r>
            <w:r w:rsidRPr="00291839">
              <w:rPr>
                <w:rFonts w:cs="Times New Roman"/>
                <w:sz w:val="20"/>
                <w:szCs w:val="20"/>
              </w:rPr>
              <w:t xml:space="preserve">. The </w:t>
            </w:r>
            <w:r w:rsidRPr="00291839">
              <w:rPr>
                <w:rFonts w:cs="Times New Roman"/>
                <w:i/>
                <w:sz w:val="20"/>
                <w:szCs w:val="20"/>
              </w:rPr>
              <w:t>kind</w:t>
            </w:r>
            <w:r w:rsidRPr="00291839">
              <w:rPr>
                <w:rFonts w:cs="Times New Roman"/>
                <w:sz w:val="20"/>
                <w:szCs w:val="20"/>
              </w:rPr>
              <w:t xml:space="preserve"> </w:t>
            </w:r>
            <w:r w:rsidR="00291839">
              <w:rPr>
                <w:rFonts w:cs="Times New Roman"/>
                <w:sz w:val="20"/>
                <w:szCs w:val="20"/>
              </w:rPr>
              <w:t xml:space="preserve">and </w:t>
            </w:r>
            <w:r w:rsidR="00291839">
              <w:rPr>
                <w:rFonts w:cs="Times New Roman"/>
                <w:i/>
                <w:sz w:val="20"/>
                <w:szCs w:val="20"/>
              </w:rPr>
              <w:t xml:space="preserve">type </w:t>
            </w:r>
            <w:r w:rsidRPr="00291839">
              <w:rPr>
                <w:rFonts w:cs="Times New Roman"/>
                <w:sz w:val="20"/>
                <w:szCs w:val="20"/>
              </w:rPr>
              <w:t>of are not identified. It is not clear who the conflict is between and what it is about.</w:t>
            </w:r>
          </w:p>
        </w:tc>
        <w:tc>
          <w:tcPr>
            <w:tcW w:w="1447" w:type="dxa"/>
          </w:tcPr>
          <w:p w:rsidR="006F36A5" w:rsidRPr="00291839" w:rsidRDefault="00A3371F" w:rsidP="006F36A5">
            <w:pPr>
              <w:spacing w:line="240" w:lineRule="auto"/>
              <w:jc w:val="left"/>
              <w:rPr>
                <w:rFonts w:cs="Times New Roman"/>
                <w:sz w:val="20"/>
                <w:szCs w:val="20"/>
              </w:rPr>
            </w:pPr>
            <w:r w:rsidRPr="00291839">
              <w:rPr>
                <w:rFonts w:cs="Times New Roman"/>
                <w:sz w:val="20"/>
                <w:szCs w:val="20"/>
              </w:rPr>
              <w:t>Conflict is not described.</w:t>
            </w:r>
          </w:p>
        </w:tc>
      </w:tr>
      <w:tr w:rsidR="00F85C7F" w:rsidRPr="00291839" w:rsidTr="001E0FA1">
        <w:trPr>
          <w:trHeight w:val="2240"/>
        </w:trPr>
        <w:tc>
          <w:tcPr>
            <w:tcW w:w="1809" w:type="dxa"/>
            <w:shd w:val="clear" w:color="auto" w:fill="BFBFBF" w:themeFill="background1" w:themeFillShade="BF"/>
          </w:tcPr>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Plot Summary &amp; Analysis: Exposition, Rising Action</w:t>
            </w:r>
          </w:p>
        </w:tc>
        <w:tc>
          <w:tcPr>
            <w:tcW w:w="3261"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Exposition and Rising Action are described thoroughly, and are clearly linked to the conflict of the story.</w:t>
            </w:r>
          </w:p>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Exposition introduces setting and main characters. </w:t>
            </w:r>
          </w:p>
          <w:p w:rsidR="00507DC5" w:rsidRPr="00291839" w:rsidRDefault="00507DC5" w:rsidP="00507DC5">
            <w:pPr>
              <w:spacing w:line="240" w:lineRule="auto"/>
              <w:jc w:val="left"/>
              <w:rPr>
                <w:rFonts w:cs="Times New Roman"/>
                <w:sz w:val="20"/>
                <w:szCs w:val="20"/>
              </w:rPr>
            </w:pPr>
            <w:r w:rsidRPr="00291839">
              <w:rPr>
                <w:rFonts w:cs="Times New Roman"/>
                <w:sz w:val="20"/>
                <w:szCs w:val="20"/>
              </w:rPr>
              <w:t>Rising action introduces the main conflict of the story and subsequent events that escalate the conflict or make it more complicated.</w:t>
            </w:r>
          </w:p>
        </w:tc>
        <w:tc>
          <w:tcPr>
            <w:tcW w:w="3260" w:type="dxa"/>
          </w:tcPr>
          <w:p w:rsidR="00B02E42" w:rsidRPr="00291839" w:rsidRDefault="00B02E42" w:rsidP="00B02E42">
            <w:pPr>
              <w:spacing w:line="240" w:lineRule="auto"/>
              <w:jc w:val="left"/>
              <w:rPr>
                <w:rFonts w:cs="Times New Roman"/>
                <w:sz w:val="20"/>
                <w:szCs w:val="20"/>
              </w:rPr>
            </w:pPr>
            <w:r w:rsidRPr="00291839">
              <w:rPr>
                <w:rFonts w:cs="Times New Roman"/>
                <w:sz w:val="20"/>
                <w:szCs w:val="20"/>
              </w:rPr>
              <w:t>Exposition and Rising Action are described generally, and are somewhat linked to the conflict of the story.</w:t>
            </w:r>
          </w:p>
          <w:p w:rsidR="00B02E42" w:rsidRPr="00291839" w:rsidRDefault="00B02E42" w:rsidP="00B02E42">
            <w:pPr>
              <w:spacing w:line="240" w:lineRule="auto"/>
              <w:jc w:val="left"/>
              <w:rPr>
                <w:rFonts w:cs="Times New Roman"/>
                <w:sz w:val="20"/>
                <w:szCs w:val="20"/>
              </w:rPr>
            </w:pPr>
            <w:r w:rsidRPr="00291839">
              <w:rPr>
                <w:rFonts w:cs="Times New Roman"/>
                <w:sz w:val="20"/>
                <w:szCs w:val="20"/>
              </w:rPr>
              <w:t xml:space="preserve">Exposition may introduce setting and main characters. </w:t>
            </w:r>
          </w:p>
          <w:p w:rsidR="00507DC5" w:rsidRDefault="00B02E42" w:rsidP="00B02E42">
            <w:pPr>
              <w:spacing w:line="240" w:lineRule="auto"/>
              <w:jc w:val="left"/>
              <w:rPr>
                <w:rFonts w:cs="Times New Roman"/>
                <w:sz w:val="20"/>
                <w:szCs w:val="20"/>
              </w:rPr>
            </w:pPr>
            <w:r w:rsidRPr="00291839">
              <w:rPr>
                <w:rFonts w:cs="Times New Roman"/>
                <w:sz w:val="20"/>
                <w:szCs w:val="20"/>
              </w:rPr>
              <w:t>Rising action may introduce the main conflict of the story and subsequent events that escalate the conflict or make it more complicated.</w:t>
            </w:r>
          </w:p>
          <w:p w:rsidR="001E0FA1" w:rsidRPr="00291839" w:rsidRDefault="001E0FA1" w:rsidP="00B02E42">
            <w:pPr>
              <w:spacing w:line="240" w:lineRule="auto"/>
              <w:jc w:val="left"/>
              <w:rPr>
                <w:rFonts w:cs="Times New Roman"/>
                <w:sz w:val="20"/>
                <w:szCs w:val="20"/>
              </w:rPr>
            </w:pPr>
          </w:p>
        </w:tc>
        <w:tc>
          <w:tcPr>
            <w:tcW w:w="3402" w:type="dxa"/>
          </w:tcPr>
          <w:p w:rsidR="00B02E42" w:rsidRPr="00291839" w:rsidRDefault="00B02E42" w:rsidP="00B02E42">
            <w:pPr>
              <w:spacing w:line="240" w:lineRule="auto"/>
              <w:jc w:val="left"/>
              <w:rPr>
                <w:rFonts w:cs="Times New Roman"/>
                <w:sz w:val="20"/>
                <w:szCs w:val="20"/>
              </w:rPr>
            </w:pPr>
            <w:r w:rsidRPr="00291839">
              <w:rPr>
                <w:rFonts w:cs="Times New Roman"/>
                <w:sz w:val="20"/>
                <w:szCs w:val="20"/>
              </w:rPr>
              <w:t>Exposition and Rising Action are not clearly described. A summary of events is included, but events are not clearly linked to the conflict of the story.</w:t>
            </w:r>
          </w:p>
          <w:p w:rsidR="00507DC5" w:rsidRPr="00291839" w:rsidRDefault="00507DC5" w:rsidP="00B02E42">
            <w:pPr>
              <w:spacing w:line="240" w:lineRule="auto"/>
              <w:jc w:val="left"/>
              <w:rPr>
                <w:rFonts w:cs="Times New Roman"/>
                <w:sz w:val="20"/>
                <w:szCs w:val="20"/>
              </w:rPr>
            </w:pPr>
          </w:p>
        </w:tc>
        <w:tc>
          <w:tcPr>
            <w:tcW w:w="1447" w:type="dxa"/>
          </w:tcPr>
          <w:p w:rsidR="00507DC5" w:rsidRPr="00291839" w:rsidRDefault="00B02E42" w:rsidP="00507DC5">
            <w:pPr>
              <w:spacing w:line="240" w:lineRule="auto"/>
              <w:jc w:val="left"/>
              <w:rPr>
                <w:rFonts w:cs="Times New Roman"/>
                <w:sz w:val="20"/>
                <w:szCs w:val="20"/>
              </w:rPr>
            </w:pPr>
            <w:r w:rsidRPr="00291839">
              <w:rPr>
                <w:rFonts w:cs="Times New Roman"/>
                <w:sz w:val="20"/>
                <w:szCs w:val="20"/>
              </w:rPr>
              <w:t xml:space="preserve">Exposition and Rising Action are not identified or summarized. </w:t>
            </w:r>
          </w:p>
        </w:tc>
      </w:tr>
      <w:tr w:rsidR="00F85C7F" w:rsidRPr="00291839" w:rsidTr="001E0FA1">
        <w:trPr>
          <w:trHeight w:val="321"/>
        </w:trPr>
        <w:tc>
          <w:tcPr>
            <w:tcW w:w="1809" w:type="dxa"/>
            <w:shd w:val="clear" w:color="auto" w:fill="BFBFBF" w:themeFill="background1" w:themeFillShade="BF"/>
          </w:tcPr>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Plot Summary &amp; Analysis: Climax, Falling Action, Resolution</w:t>
            </w:r>
          </w:p>
        </w:tc>
        <w:tc>
          <w:tcPr>
            <w:tcW w:w="3261"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Climax discusses a turning point in the story, in which the conflict shifts. Fa</w:t>
            </w:r>
            <w:r w:rsidR="009F16D9" w:rsidRPr="00291839">
              <w:rPr>
                <w:rFonts w:cs="Times New Roman"/>
                <w:sz w:val="20"/>
                <w:szCs w:val="20"/>
              </w:rPr>
              <w:t>lling A</w:t>
            </w:r>
            <w:r w:rsidRPr="00291839">
              <w:rPr>
                <w:rFonts w:cs="Times New Roman"/>
                <w:sz w:val="20"/>
                <w:szCs w:val="20"/>
              </w:rPr>
              <w:t>ction describes as the conflict begins to be resolved. Resolution describes the final outcome or untangling of events in the story.</w:t>
            </w:r>
          </w:p>
        </w:tc>
        <w:tc>
          <w:tcPr>
            <w:tcW w:w="3260" w:type="dxa"/>
          </w:tcPr>
          <w:p w:rsidR="00507DC5" w:rsidRPr="00291839" w:rsidRDefault="00B02E42" w:rsidP="00B02E42">
            <w:pPr>
              <w:spacing w:line="240" w:lineRule="auto"/>
              <w:jc w:val="left"/>
              <w:rPr>
                <w:rFonts w:cs="Times New Roman"/>
                <w:sz w:val="20"/>
                <w:szCs w:val="20"/>
              </w:rPr>
            </w:pPr>
            <w:r w:rsidRPr="00291839">
              <w:rPr>
                <w:rFonts w:cs="Times New Roman"/>
                <w:sz w:val="20"/>
                <w:szCs w:val="20"/>
              </w:rPr>
              <w:t>Climax may discuss a turning point in the story, though it may not be clearly related to the conflict. Fa</w:t>
            </w:r>
            <w:r w:rsidR="009F16D9" w:rsidRPr="00291839">
              <w:rPr>
                <w:rFonts w:cs="Times New Roman"/>
                <w:sz w:val="20"/>
                <w:szCs w:val="20"/>
              </w:rPr>
              <w:t>lling A</w:t>
            </w:r>
            <w:r w:rsidRPr="00291839">
              <w:rPr>
                <w:rFonts w:cs="Times New Roman"/>
                <w:sz w:val="20"/>
                <w:szCs w:val="20"/>
              </w:rPr>
              <w:t>ction</w:t>
            </w:r>
            <w:r w:rsidR="009F16D9" w:rsidRPr="00291839">
              <w:rPr>
                <w:rFonts w:cs="Times New Roman"/>
                <w:sz w:val="20"/>
                <w:szCs w:val="20"/>
              </w:rPr>
              <w:t xml:space="preserve"> loosely</w:t>
            </w:r>
            <w:r w:rsidRPr="00291839">
              <w:rPr>
                <w:rFonts w:cs="Times New Roman"/>
                <w:sz w:val="20"/>
                <w:szCs w:val="20"/>
              </w:rPr>
              <w:t xml:space="preserve"> describes as the conflict begins to be resolved. Resolution </w:t>
            </w:r>
            <w:r w:rsidR="009F16D9" w:rsidRPr="00291839">
              <w:rPr>
                <w:rFonts w:cs="Times New Roman"/>
                <w:sz w:val="20"/>
                <w:szCs w:val="20"/>
              </w:rPr>
              <w:t xml:space="preserve">somewhat </w:t>
            </w:r>
            <w:r w:rsidRPr="00291839">
              <w:rPr>
                <w:rFonts w:cs="Times New Roman"/>
                <w:sz w:val="20"/>
                <w:szCs w:val="20"/>
              </w:rPr>
              <w:t>describes the final outcome or untangling of events in the story.</w:t>
            </w:r>
          </w:p>
        </w:tc>
        <w:tc>
          <w:tcPr>
            <w:tcW w:w="3402" w:type="dxa"/>
          </w:tcPr>
          <w:p w:rsidR="00507DC5" w:rsidRPr="00291839" w:rsidRDefault="009F16D9" w:rsidP="009F16D9">
            <w:pPr>
              <w:spacing w:line="240" w:lineRule="auto"/>
              <w:jc w:val="left"/>
              <w:rPr>
                <w:rFonts w:cs="Times New Roman"/>
                <w:sz w:val="20"/>
                <w:szCs w:val="20"/>
              </w:rPr>
            </w:pPr>
            <w:r w:rsidRPr="00291839">
              <w:rPr>
                <w:rFonts w:cs="Times New Roman"/>
                <w:sz w:val="20"/>
                <w:szCs w:val="20"/>
              </w:rPr>
              <w:t xml:space="preserve">Climax, Falling Action and Resolution are not clearly described. A summary of events is included, but events are not clearly linked to the conflict of the story. </w:t>
            </w:r>
          </w:p>
        </w:tc>
        <w:tc>
          <w:tcPr>
            <w:tcW w:w="1447" w:type="dxa"/>
          </w:tcPr>
          <w:p w:rsidR="00507DC5" w:rsidRPr="00291839" w:rsidRDefault="00B02E42" w:rsidP="00507DC5">
            <w:pPr>
              <w:spacing w:line="240" w:lineRule="auto"/>
              <w:jc w:val="left"/>
              <w:rPr>
                <w:rFonts w:cs="Times New Roman"/>
                <w:sz w:val="20"/>
                <w:szCs w:val="20"/>
              </w:rPr>
            </w:pPr>
            <w:r w:rsidRPr="00291839">
              <w:rPr>
                <w:rFonts w:cs="Times New Roman"/>
                <w:sz w:val="20"/>
                <w:szCs w:val="20"/>
              </w:rPr>
              <w:t>Climax, Falling Action and Resolution are not identified and summarized.</w:t>
            </w:r>
          </w:p>
        </w:tc>
      </w:tr>
      <w:tr w:rsidR="00F85C7F" w:rsidRPr="00291839" w:rsidTr="001E0FA1">
        <w:trPr>
          <w:trHeight w:val="306"/>
        </w:trPr>
        <w:tc>
          <w:tcPr>
            <w:tcW w:w="1809" w:type="dxa"/>
            <w:shd w:val="clear" w:color="auto" w:fill="BFBFBF" w:themeFill="background1" w:themeFillShade="BF"/>
          </w:tcPr>
          <w:p w:rsidR="001E0FA1" w:rsidRDefault="00507DC5" w:rsidP="00507DC5">
            <w:pPr>
              <w:spacing w:line="240" w:lineRule="auto"/>
              <w:jc w:val="center"/>
              <w:rPr>
                <w:rFonts w:cs="Times New Roman"/>
                <w:b/>
                <w:sz w:val="20"/>
                <w:szCs w:val="20"/>
              </w:rPr>
            </w:pPr>
            <w:r w:rsidRPr="00291839">
              <w:rPr>
                <w:rFonts w:cs="Times New Roman"/>
                <w:b/>
                <w:sz w:val="20"/>
                <w:szCs w:val="20"/>
              </w:rPr>
              <w:lastRenderedPageBreak/>
              <w:t xml:space="preserve">Reader’s Response Question 1: </w:t>
            </w:r>
          </w:p>
          <w:p w:rsidR="001E0FA1" w:rsidRDefault="001E0FA1" w:rsidP="00507DC5">
            <w:pPr>
              <w:spacing w:line="240" w:lineRule="auto"/>
              <w:jc w:val="center"/>
              <w:rPr>
                <w:rFonts w:cs="Times New Roman"/>
                <w:b/>
                <w:sz w:val="20"/>
                <w:szCs w:val="20"/>
              </w:rPr>
            </w:pPr>
          </w:p>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Favorite Scene</w:t>
            </w:r>
          </w:p>
        </w:tc>
        <w:tc>
          <w:tcPr>
            <w:tcW w:w="3261" w:type="dxa"/>
          </w:tcPr>
          <w:p w:rsidR="00507DC5" w:rsidRPr="00291839" w:rsidRDefault="00507DC5" w:rsidP="00507DC5">
            <w:pPr>
              <w:spacing w:line="240" w:lineRule="auto"/>
              <w:jc w:val="left"/>
              <w:rPr>
                <w:rFonts w:cs="Times New Roman"/>
                <w:sz w:val="20"/>
                <w:szCs w:val="20"/>
              </w:rPr>
            </w:pPr>
            <w:r w:rsidRPr="00291839">
              <w:rPr>
                <w:rFonts w:cs="Times New Roman"/>
                <w:bCs/>
                <w:iCs/>
                <w:sz w:val="20"/>
                <w:szCs w:val="20"/>
              </w:rPr>
              <w:t>Favorite scene is d</w:t>
            </w:r>
            <w:r w:rsidRPr="00291839">
              <w:rPr>
                <w:rFonts w:cs="Times New Roman"/>
                <w:sz w:val="20"/>
                <w:szCs w:val="20"/>
              </w:rPr>
              <w:t xml:space="preserve">escribed in detail. Description </w:t>
            </w:r>
            <w:r w:rsidR="00EF73C6">
              <w:rPr>
                <w:rFonts w:cs="Times New Roman"/>
                <w:sz w:val="20"/>
                <w:szCs w:val="20"/>
              </w:rPr>
              <w:t xml:space="preserve">is in paragraph format and </w:t>
            </w:r>
            <w:r w:rsidRPr="00291839">
              <w:rPr>
                <w:rFonts w:cs="Times New Roman"/>
                <w:sz w:val="20"/>
                <w:szCs w:val="20"/>
              </w:rPr>
              <w:t xml:space="preserve">includes: the setting (where and when this scene is taking place), and which characters are present. There is also an explanation of </w:t>
            </w:r>
            <w:r w:rsidRPr="00291839">
              <w:rPr>
                <w:rFonts w:cs="Times New Roman"/>
                <w:i/>
                <w:iCs/>
                <w:sz w:val="20"/>
                <w:szCs w:val="20"/>
              </w:rPr>
              <w:t>why</w:t>
            </w:r>
            <w:r w:rsidRPr="00291839">
              <w:rPr>
                <w:rFonts w:cs="Times New Roman"/>
                <w:sz w:val="20"/>
                <w:szCs w:val="20"/>
              </w:rPr>
              <w:t xml:space="preserve"> it was chosen as the favorite scene.</w:t>
            </w:r>
          </w:p>
        </w:tc>
        <w:tc>
          <w:tcPr>
            <w:tcW w:w="3260" w:type="dxa"/>
          </w:tcPr>
          <w:p w:rsidR="00507DC5" w:rsidRPr="00291839" w:rsidRDefault="00507DC5" w:rsidP="00EF73C6">
            <w:pPr>
              <w:spacing w:line="240" w:lineRule="auto"/>
              <w:jc w:val="left"/>
              <w:rPr>
                <w:rFonts w:cs="Times New Roman"/>
                <w:sz w:val="20"/>
                <w:szCs w:val="20"/>
              </w:rPr>
            </w:pPr>
            <w:r w:rsidRPr="00291839">
              <w:rPr>
                <w:rFonts w:cs="Times New Roman"/>
                <w:bCs/>
                <w:iCs/>
                <w:sz w:val="20"/>
                <w:szCs w:val="20"/>
              </w:rPr>
              <w:t>Favorite scene is d</w:t>
            </w:r>
            <w:r w:rsidRPr="00291839">
              <w:rPr>
                <w:rFonts w:cs="Times New Roman"/>
                <w:sz w:val="20"/>
                <w:szCs w:val="20"/>
              </w:rPr>
              <w:t xml:space="preserve">escribed generally. Description may not </w:t>
            </w:r>
            <w:r w:rsidR="00EF73C6">
              <w:rPr>
                <w:rFonts w:cs="Times New Roman"/>
                <w:sz w:val="20"/>
                <w:szCs w:val="20"/>
              </w:rPr>
              <w:t>be in paragraph format</w:t>
            </w:r>
            <w:r w:rsidR="00EF73C6" w:rsidRPr="00291839">
              <w:rPr>
                <w:rFonts w:cs="Times New Roman"/>
                <w:sz w:val="20"/>
                <w:szCs w:val="20"/>
              </w:rPr>
              <w:t xml:space="preserve"> </w:t>
            </w:r>
            <w:r w:rsidR="00EF73C6">
              <w:rPr>
                <w:rFonts w:cs="Times New Roman"/>
                <w:sz w:val="20"/>
                <w:szCs w:val="20"/>
              </w:rPr>
              <w:t xml:space="preserve">or </w:t>
            </w:r>
            <w:r w:rsidRPr="00291839">
              <w:rPr>
                <w:rFonts w:cs="Times New Roman"/>
                <w:sz w:val="20"/>
                <w:szCs w:val="20"/>
              </w:rPr>
              <w:t xml:space="preserve">include the setting, and/or which characters are present. There may not be an explanation of </w:t>
            </w:r>
            <w:r w:rsidRPr="00291839">
              <w:rPr>
                <w:rFonts w:cs="Times New Roman"/>
                <w:i/>
                <w:iCs/>
                <w:sz w:val="20"/>
                <w:szCs w:val="20"/>
              </w:rPr>
              <w:t>why</w:t>
            </w:r>
            <w:r w:rsidRPr="00291839">
              <w:rPr>
                <w:rFonts w:cs="Times New Roman"/>
                <w:sz w:val="20"/>
                <w:szCs w:val="20"/>
              </w:rPr>
              <w:t xml:space="preserve"> it was chosen as the favorite scene.</w:t>
            </w:r>
          </w:p>
        </w:tc>
        <w:tc>
          <w:tcPr>
            <w:tcW w:w="3402" w:type="dxa"/>
          </w:tcPr>
          <w:p w:rsidR="00507DC5" w:rsidRPr="00291839" w:rsidRDefault="00507DC5" w:rsidP="00EF73C6">
            <w:pPr>
              <w:spacing w:line="240" w:lineRule="auto"/>
              <w:jc w:val="left"/>
              <w:rPr>
                <w:rFonts w:cs="Times New Roman"/>
                <w:sz w:val="20"/>
                <w:szCs w:val="20"/>
              </w:rPr>
            </w:pPr>
            <w:r w:rsidRPr="00291839">
              <w:rPr>
                <w:rFonts w:cs="Times New Roman"/>
                <w:bCs/>
                <w:iCs/>
                <w:sz w:val="20"/>
                <w:szCs w:val="20"/>
              </w:rPr>
              <w:t>Favorite scene is d</w:t>
            </w:r>
            <w:r w:rsidRPr="00291839">
              <w:rPr>
                <w:rFonts w:cs="Times New Roman"/>
                <w:sz w:val="20"/>
                <w:szCs w:val="20"/>
              </w:rPr>
              <w:t>escribed briefly. Description</w:t>
            </w:r>
            <w:r w:rsidR="00EF73C6">
              <w:rPr>
                <w:rFonts w:cs="Times New Roman"/>
                <w:sz w:val="20"/>
                <w:szCs w:val="20"/>
              </w:rPr>
              <w:t xml:space="preserve"> is not in paragraph format and</w:t>
            </w:r>
            <w:r w:rsidRPr="00291839">
              <w:rPr>
                <w:rFonts w:cs="Times New Roman"/>
                <w:sz w:val="20"/>
                <w:szCs w:val="20"/>
              </w:rPr>
              <w:t xml:space="preserve"> does not include the setting, and/or which characters are present. There is no explanation of </w:t>
            </w:r>
            <w:r w:rsidRPr="00291839">
              <w:rPr>
                <w:rFonts w:cs="Times New Roman"/>
                <w:i/>
                <w:iCs/>
                <w:sz w:val="20"/>
                <w:szCs w:val="20"/>
              </w:rPr>
              <w:t>why</w:t>
            </w:r>
            <w:r w:rsidRPr="00291839">
              <w:rPr>
                <w:rFonts w:cs="Times New Roman"/>
                <w:sz w:val="20"/>
                <w:szCs w:val="20"/>
              </w:rPr>
              <w:t xml:space="preserve"> it was chosen as the favorite scene.</w:t>
            </w:r>
          </w:p>
        </w:tc>
        <w:tc>
          <w:tcPr>
            <w:tcW w:w="1447"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Favorite scene is not described. </w:t>
            </w:r>
          </w:p>
        </w:tc>
      </w:tr>
      <w:tr w:rsidR="00F85C7F" w:rsidRPr="00291839" w:rsidTr="001E0FA1">
        <w:trPr>
          <w:trHeight w:val="306"/>
        </w:trPr>
        <w:tc>
          <w:tcPr>
            <w:tcW w:w="1809" w:type="dxa"/>
            <w:shd w:val="clear" w:color="auto" w:fill="BFBFBF" w:themeFill="background1" w:themeFillShade="BF"/>
          </w:tcPr>
          <w:p w:rsidR="001E0FA1" w:rsidRDefault="00507DC5" w:rsidP="00507DC5">
            <w:pPr>
              <w:spacing w:line="240" w:lineRule="auto"/>
              <w:jc w:val="center"/>
              <w:rPr>
                <w:rFonts w:cs="Times New Roman"/>
                <w:b/>
                <w:sz w:val="20"/>
                <w:szCs w:val="20"/>
              </w:rPr>
            </w:pPr>
            <w:r w:rsidRPr="00291839">
              <w:rPr>
                <w:rFonts w:cs="Times New Roman"/>
                <w:b/>
                <w:sz w:val="20"/>
                <w:szCs w:val="20"/>
              </w:rPr>
              <w:t>Reader’s Response Question 2</w:t>
            </w:r>
            <w:r w:rsidR="009F16D9" w:rsidRPr="00291839">
              <w:rPr>
                <w:rFonts w:cs="Times New Roman"/>
                <w:b/>
                <w:sz w:val="20"/>
                <w:szCs w:val="20"/>
              </w:rPr>
              <w:t xml:space="preserve">: </w:t>
            </w:r>
          </w:p>
          <w:p w:rsidR="001E0FA1" w:rsidRDefault="001E0FA1" w:rsidP="00507DC5">
            <w:pPr>
              <w:spacing w:line="240" w:lineRule="auto"/>
              <w:jc w:val="center"/>
              <w:rPr>
                <w:rFonts w:cs="Times New Roman"/>
                <w:b/>
                <w:sz w:val="20"/>
                <w:szCs w:val="20"/>
              </w:rPr>
            </w:pPr>
          </w:p>
          <w:p w:rsidR="00507DC5" w:rsidRPr="00291839" w:rsidRDefault="009F16D9" w:rsidP="00507DC5">
            <w:pPr>
              <w:spacing w:line="240" w:lineRule="auto"/>
              <w:jc w:val="center"/>
              <w:rPr>
                <w:rFonts w:cs="Times New Roman"/>
                <w:b/>
                <w:sz w:val="20"/>
                <w:szCs w:val="20"/>
              </w:rPr>
            </w:pPr>
            <w:r w:rsidRPr="00291839">
              <w:rPr>
                <w:rFonts w:cs="Times New Roman"/>
                <w:b/>
                <w:sz w:val="20"/>
                <w:szCs w:val="20"/>
              </w:rPr>
              <w:t>Interesting Character</w:t>
            </w:r>
          </w:p>
        </w:tc>
        <w:tc>
          <w:tcPr>
            <w:tcW w:w="3261" w:type="dxa"/>
          </w:tcPr>
          <w:p w:rsidR="00507DC5" w:rsidRPr="00291839" w:rsidRDefault="009F16D9" w:rsidP="00EF73C6">
            <w:pPr>
              <w:spacing w:after="0" w:line="240" w:lineRule="auto"/>
              <w:jc w:val="left"/>
              <w:rPr>
                <w:rFonts w:cs="Times New Roman"/>
                <w:sz w:val="20"/>
                <w:szCs w:val="20"/>
              </w:rPr>
            </w:pPr>
            <w:r w:rsidRPr="00291839">
              <w:rPr>
                <w:rFonts w:cs="Times New Roman"/>
                <w:bCs/>
                <w:iCs/>
                <w:sz w:val="20"/>
                <w:szCs w:val="20"/>
              </w:rPr>
              <w:t>An interesting character from the story is described thoroughly, including: what</w:t>
            </w:r>
            <w:r w:rsidRPr="00291839">
              <w:rPr>
                <w:rFonts w:cs="Times New Roman"/>
                <w:sz w:val="20"/>
                <w:szCs w:val="20"/>
              </w:rPr>
              <w:t xml:space="preserve"> character traits make him/her/it special. The character traits are named and specific examples from the story are given.</w:t>
            </w:r>
            <w:r w:rsidR="00EF73C6">
              <w:rPr>
                <w:rFonts w:cs="Times New Roman"/>
                <w:sz w:val="20"/>
                <w:szCs w:val="20"/>
              </w:rPr>
              <w:t xml:space="preserve"> Response is in paragraph format.</w:t>
            </w:r>
            <w:r w:rsidRPr="00291839">
              <w:rPr>
                <w:rFonts w:cs="Times New Roman"/>
                <w:sz w:val="20"/>
                <w:szCs w:val="20"/>
              </w:rPr>
              <w:t xml:space="preserve">  </w:t>
            </w:r>
          </w:p>
        </w:tc>
        <w:tc>
          <w:tcPr>
            <w:tcW w:w="3260" w:type="dxa"/>
          </w:tcPr>
          <w:p w:rsidR="00507DC5" w:rsidRPr="00291839" w:rsidRDefault="009F16D9" w:rsidP="009F16D9">
            <w:pPr>
              <w:spacing w:line="240" w:lineRule="auto"/>
              <w:jc w:val="left"/>
              <w:rPr>
                <w:rFonts w:cs="Times New Roman"/>
                <w:sz w:val="20"/>
                <w:szCs w:val="20"/>
              </w:rPr>
            </w:pPr>
            <w:r w:rsidRPr="00291839">
              <w:rPr>
                <w:rFonts w:cs="Times New Roman"/>
                <w:bCs/>
                <w:iCs/>
                <w:sz w:val="20"/>
                <w:szCs w:val="20"/>
              </w:rPr>
              <w:t xml:space="preserve">An interesting character from the story is described generally, including some </w:t>
            </w:r>
            <w:r w:rsidRPr="00291839">
              <w:rPr>
                <w:rFonts w:cs="Times New Roman"/>
                <w:sz w:val="20"/>
                <w:szCs w:val="20"/>
              </w:rPr>
              <w:t xml:space="preserve">character traits that make him/her/it special. The character traits may not be named and/or specific examples from the story may not </w:t>
            </w:r>
            <w:r w:rsidR="00022867">
              <w:rPr>
                <w:rFonts w:cs="Times New Roman"/>
                <w:sz w:val="20"/>
                <w:szCs w:val="20"/>
              </w:rPr>
              <w:t xml:space="preserve">be </w:t>
            </w:r>
            <w:r w:rsidRPr="00291839">
              <w:rPr>
                <w:rFonts w:cs="Times New Roman"/>
                <w:sz w:val="20"/>
                <w:szCs w:val="20"/>
              </w:rPr>
              <w:t>given.</w:t>
            </w:r>
            <w:r w:rsidR="00EF73C6">
              <w:rPr>
                <w:rFonts w:cs="Times New Roman"/>
                <w:sz w:val="20"/>
                <w:szCs w:val="20"/>
              </w:rPr>
              <w:t xml:space="preserve"> Response may not be in paragraph format.</w:t>
            </w:r>
          </w:p>
        </w:tc>
        <w:tc>
          <w:tcPr>
            <w:tcW w:w="3402" w:type="dxa"/>
          </w:tcPr>
          <w:p w:rsidR="00507DC5" w:rsidRPr="00291839" w:rsidRDefault="009F16D9" w:rsidP="00EF73C6">
            <w:pPr>
              <w:spacing w:line="240" w:lineRule="auto"/>
              <w:jc w:val="left"/>
              <w:rPr>
                <w:rFonts w:cs="Times New Roman"/>
                <w:sz w:val="20"/>
                <w:szCs w:val="20"/>
              </w:rPr>
            </w:pPr>
            <w:r w:rsidRPr="00291839">
              <w:rPr>
                <w:rFonts w:cs="Times New Roman"/>
                <w:bCs/>
                <w:iCs/>
                <w:sz w:val="20"/>
                <w:szCs w:val="20"/>
              </w:rPr>
              <w:t>An interesting character from the story is not clearly described. It is not clear what</w:t>
            </w:r>
            <w:r w:rsidRPr="00291839">
              <w:rPr>
                <w:rFonts w:cs="Times New Roman"/>
                <w:sz w:val="20"/>
                <w:szCs w:val="20"/>
              </w:rPr>
              <w:t xml:space="preserve"> character traits make him/her/it special. The character traits are not named and specific examples from the story are not given.</w:t>
            </w:r>
            <w:r w:rsidR="00EF73C6">
              <w:rPr>
                <w:rFonts w:cs="Times New Roman"/>
                <w:sz w:val="20"/>
                <w:szCs w:val="20"/>
              </w:rPr>
              <w:t xml:space="preserve"> Response is not in paragraph format.</w:t>
            </w:r>
          </w:p>
        </w:tc>
        <w:tc>
          <w:tcPr>
            <w:tcW w:w="1447" w:type="dxa"/>
          </w:tcPr>
          <w:p w:rsidR="00507DC5" w:rsidRPr="00291839" w:rsidRDefault="009F16D9" w:rsidP="00507DC5">
            <w:pPr>
              <w:spacing w:line="240" w:lineRule="auto"/>
              <w:jc w:val="left"/>
              <w:rPr>
                <w:rFonts w:cs="Times New Roman"/>
                <w:sz w:val="20"/>
                <w:szCs w:val="20"/>
              </w:rPr>
            </w:pPr>
            <w:r w:rsidRPr="00291839">
              <w:rPr>
                <w:rFonts w:cs="Times New Roman"/>
                <w:sz w:val="20"/>
                <w:szCs w:val="20"/>
              </w:rPr>
              <w:t xml:space="preserve">An interesting character from the story is not described. </w:t>
            </w:r>
          </w:p>
        </w:tc>
      </w:tr>
      <w:tr w:rsidR="00F85C7F" w:rsidRPr="00291839" w:rsidTr="001E0FA1">
        <w:trPr>
          <w:trHeight w:val="306"/>
        </w:trPr>
        <w:tc>
          <w:tcPr>
            <w:tcW w:w="1809" w:type="dxa"/>
            <w:shd w:val="clear" w:color="auto" w:fill="BFBFBF" w:themeFill="background1" w:themeFillShade="BF"/>
          </w:tcPr>
          <w:p w:rsidR="001E0FA1" w:rsidRDefault="00507DC5" w:rsidP="00507DC5">
            <w:pPr>
              <w:spacing w:line="240" w:lineRule="auto"/>
              <w:jc w:val="center"/>
              <w:rPr>
                <w:rFonts w:cs="Times New Roman"/>
                <w:b/>
                <w:sz w:val="20"/>
                <w:szCs w:val="20"/>
              </w:rPr>
            </w:pPr>
            <w:r w:rsidRPr="00291839">
              <w:rPr>
                <w:rFonts w:cs="Times New Roman"/>
                <w:b/>
                <w:sz w:val="20"/>
                <w:szCs w:val="20"/>
              </w:rPr>
              <w:t>Reader’s Response Question 3</w:t>
            </w:r>
            <w:r w:rsidR="009F16D9" w:rsidRPr="00291839">
              <w:rPr>
                <w:rFonts w:cs="Times New Roman"/>
                <w:b/>
                <w:sz w:val="20"/>
                <w:szCs w:val="20"/>
              </w:rPr>
              <w:t xml:space="preserve">: </w:t>
            </w:r>
          </w:p>
          <w:p w:rsidR="001E0FA1" w:rsidRDefault="001E0FA1" w:rsidP="00507DC5">
            <w:pPr>
              <w:spacing w:line="240" w:lineRule="auto"/>
              <w:jc w:val="center"/>
              <w:rPr>
                <w:rFonts w:cs="Times New Roman"/>
                <w:b/>
                <w:sz w:val="20"/>
                <w:szCs w:val="20"/>
              </w:rPr>
            </w:pPr>
          </w:p>
          <w:p w:rsidR="00507DC5" w:rsidRPr="00291839" w:rsidRDefault="009F16D9" w:rsidP="00507DC5">
            <w:pPr>
              <w:spacing w:line="240" w:lineRule="auto"/>
              <w:jc w:val="center"/>
              <w:rPr>
                <w:rFonts w:cs="Times New Roman"/>
                <w:b/>
                <w:sz w:val="20"/>
                <w:szCs w:val="20"/>
              </w:rPr>
            </w:pPr>
            <w:r w:rsidRPr="00291839">
              <w:rPr>
                <w:rFonts w:cs="Times New Roman"/>
                <w:b/>
                <w:sz w:val="20"/>
                <w:szCs w:val="20"/>
              </w:rPr>
              <w:t>Recommendations</w:t>
            </w:r>
          </w:p>
        </w:tc>
        <w:tc>
          <w:tcPr>
            <w:tcW w:w="3261" w:type="dxa"/>
          </w:tcPr>
          <w:p w:rsidR="00507DC5" w:rsidRPr="00291839" w:rsidRDefault="009F16D9" w:rsidP="00507DC5">
            <w:pPr>
              <w:spacing w:line="240" w:lineRule="auto"/>
              <w:jc w:val="left"/>
              <w:rPr>
                <w:rFonts w:cs="Times New Roman"/>
                <w:sz w:val="20"/>
                <w:szCs w:val="20"/>
              </w:rPr>
            </w:pPr>
            <w:r w:rsidRPr="00291839">
              <w:rPr>
                <w:rFonts w:cs="Times New Roman"/>
                <w:sz w:val="20"/>
                <w:szCs w:val="20"/>
              </w:rPr>
              <w:t>A critique of the book</w:t>
            </w:r>
            <w:r w:rsidR="0006169A" w:rsidRPr="00291839">
              <w:rPr>
                <w:rFonts w:cs="Times New Roman"/>
                <w:sz w:val="20"/>
                <w:szCs w:val="20"/>
              </w:rPr>
              <w:t xml:space="preserve"> is written clearly, d</w:t>
            </w:r>
            <w:r w:rsidRPr="00291839">
              <w:rPr>
                <w:rFonts w:cs="Times New Roman"/>
                <w:sz w:val="20"/>
                <w:szCs w:val="20"/>
              </w:rPr>
              <w:t>iscuss</w:t>
            </w:r>
            <w:r w:rsidR="0006169A" w:rsidRPr="00291839">
              <w:rPr>
                <w:rFonts w:cs="Times New Roman"/>
                <w:sz w:val="20"/>
                <w:szCs w:val="20"/>
              </w:rPr>
              <w:t>ing</w:t>
            </w:r>
            <w:r w:rsidRPr="00291839">
              <w:rPr>
                <w:rFonts w:cs="Times New Roman"/>
                <w:sz w:val="20"/>
                <w:szCs w:val="20"/>
              </w:rPr>
              <w:t xml:space="preserve"> whether or not you would recommend that</w:t>
            </w:r>
            <w:r w:rsidR="0006169A" w:rsidRPr="00291839">
              <w:rPr>
                <w:rFonts w:cs="Times New Roman"/>
                <w:sz w:val="20"/>
                <w:szCs w:val="20"/>
              </w:rPr>
              <w:t xml:space="preserve"> others read it, and why. T</w:t>
            </w:r>
            <w:r w:rsidRPr="00291839">
              <w:rPr>
                <w:rFonts w:cs="Times New Roman"/>
                <w:sz w:val="20"/>
                <w:szCs w:val="20"/>
              </w:rPr>
              <w:t xml:space="preserve">ypes of readers </w:t>
            </w:r>
            <w:r w:rsidR="0006169A" w:rsidRPr="00291839">
              <w:rPr>
                <w:rFonts w:cs="Times New Roman"/>
                <w:sz w:val="20"/>
                <w:szCs w:val="20"/>
              </w:rPr>
              <w:t xml:space="preserve">that </w:t>
            </w:r>
            <w:r w:rsidRPr="00291839">
              <w:rPr>
                <w:rFonts w:cs="Times New Roman"/>
                <w:sz w:val="20"/>
                <w:szCs w:val="20"/>
              </w:rPr>
              <w:t xml:space="preserve">might enjoy this book </w:t>
            </w:r>
            <w:r w:rsidR="0006169A" w:rsidRPr="00291839">
              <w:rPr>
                <w:rFonts w:cs="Times New Roman"/>
                <w:sz w:val="20"/>
                <w:szCs w:val="20"/>
              </w:rPr>
              <w:t>are identified</w:t>
            </w:r>
            <w:r w:rsidRPr="00291839">
              <w:rPr>
                <w:rFonts w:cs="Times New Roman"/>
                <w:sz w:val="20"/>
                <w:szCs w:val="20"/>
              </w:rPr>
              <w:t xml:space="preserve">. </w:t>
            </w:r>
            <w:r w:rsidR="00EF73C6">
              <w:rPr>
                <w:rFonts w:cs="Times New Roman"/>
                <w:sz w:val="20"/>
                <w:szCs w:val="20"/>
              </w:rPr>
              <w:t>Response is in paragraph format.</w:t>
            </w:r>
            <w:r w:rsidR="00EF73C6" w:rsidRPr="00291839">
              <w:rPr>
                <w:rFonts w:cs="Times New Roman"/>
                <w:sz w:val="20"/>
                <w:szCs w:val="20"/>
              </w:rPr>
              <w:t xml:space="preserve">  </w:t>
            </w:r>
            <w:r w:rsidRPr="00291839">
              <w:rPr>
                <w:rFonts w:cs="Times New Roman"/>
                <w:sz w:val="20"/>
                <w:szCs w:val="20"/>
              </w:rPr>
              <w:t xml:space="preserve"> </w:t>
            </w:r>
          </w:p>
        </w:tc>
        <w:tc>
          <w:tcPr>
            <w:tcW w:w="3260" w:type="dxa"/>
          </w:tcPr>
          <w:p w:rsidR="00507DC5" w:rsidRPr="00291839" w:rsidRDefault="0006169A" w:rsidP="0006169A">
            <w:pPr>
              <w:spacing w:line="240" w:lineRule="auto"/>
              <w:jc w:val="left"/>
              <w:rPr>
                <w:rFonts w:cs="Times New Roman"/>
                <w:sz w:val="20"/>
                <w:szCs w:val="20"/>
              </w:rPr>
            </w:pPr>
            <w:r w:rsidRPr="00291839">
              <w:rPr>
                <w:rFonts w:cs="Times New Roman"/>
                <w:sz w:val="20"/>
                <w:szCs w:val="20"/>
              </w:rPr>
              <w:t>A critique of the book is written generally, discussing whether or not you would recommend that others read it, and why. Types of readers that might enjoy this book may be identified.</w:t>
            </w:r>
            <w:r w:rsidR="00EF73C6">
              <w:rPr>
                <w:rFonts w:cs="Times New Roman"/>
                <w:sz w:val="20"/>
                <w:szCs w:val="20"/>
              </w:rPr>
              <w:t xml:space="preserve"> Response may not be in paragraph format.</w:t>
            </w:r>
          </w:p>
        </w:tc>
        <w:tc>
          <w:tcPr>
            <w:tcW w:w="3402" w:type="dxa"/>
          </w:tcPr>
          <w:p w:rsidR="00507DC5" w:rsidRPr="00291839" w:rsidRDefault="0006169A" w:rsidP="0006169A">
            <w:pPr>
              <w:spacing w:line="240" w:lineRule="auto"/>
              <w:jc w:val="left"/>
              <w:rPr>
                <w:rFonts w:cs="Times New Roman"/>
                <w:sz w:val="20"/>
                <w:szCs w:val="20"/>
              </w:rPr>
            </w:pPr>
            <w:r w:rsidRPr="00291839">
              <w:rPr>
                <w:rFonts w:cs="Times New Roman"/>
                <w:sz w:val="20"/>
                <w:szCs w:val="20"/>
              </w:rPr>
              <w:t>A critique of the book is not clearly written. It may not discuss whether or not you would recommend that others read it, and why. Types of readers that might enjoy this book are not identified.</w:t>
            </w:r>
            <w:r w:rsidR="00EF73C6">
              <w:rPr>
                <w:rFonts w:cs="Times New Roman"/>
                <w:sz w:val="20"/>
                <w:szCs w:val="20"/>
              </w:rPr>
              <w:t xml:space="preserve"> Response is not in paragraph format.</w:t>
            </w:r>
          </w:p>
        </w:tc>
        <w:tc>
          <w:tcPr>
            <w:tcW w:w="1447" w:type="dxa"/>
          </w:tcPr>
          <w:p w:rsidR="00507DC5" w:rsidRPr="00291839" w:rsidRDefault="0006169A" w:rsidP="00291839">
            <w:pPr>
              <w:spacing w:line="240" w:lineRule="auto"/>
              <w:jc w:val="left"/>
              <w:rPr>
                <w:rFonts w:cs="Times New Roman"/>
                <w:sz w:val="20"/>
                <w:szCs w:val="20"/>
              </w:rPr>
            </w:pPr>
            <w:r w:rsidRPr="00291839">
              <w:rPr>
                <w:rFonts w:cs="Times New Roman"/>
                <w:sz w:val="20"/>
                <w:szCs w:val="20"/>
              </w:rPr>
              <w:t>A critique of the book is not written.</w:t>
            </w:r>
          </w:p>
        </w:tc>
      </w:tr>
      <w:tr w:rsidR="00F85C7F" w:rsidRPr="00291839" w:rsidTr="001E0FA1">
        <w:trPr>
          <w:trHeight w:val="1403"/>
        </w:trPr>
        <w:tc>
          <w:tcPr>
            <w:tcW w:w="1809" w:type="dxa"/>
            <w:shd w:val="clear" w:color="auto" w:fill="BFBFBF" w:themeFill="background1" w:themeFillShade="BF"/>
          </w:tcPr>
          <w:p w:rsidR="001E0FA1" w:rsidRDefault="00507DC5" w:rsidP="00507DC5">
            <w:pPr>
              <w:spacing w:line="240" w:lineRule="auto"/>
              <w:jc w:val="center"/>
              <w:rPr>
                <w:rFonts w:cs="Times New Roman"/>
                <w:b/>
                <w:sz w:val="20"/>
                <w:szCs w:val="20"/>
              </w:rPr>
            </w:pPr>
            <w:r w:rsidRPr="00291839">
              <w:rPr>
                <w:rFonts w:cs="Times New Roman"/>
                <w:b/>
                <w:sz w:val="20"/>
                <w:szCs w:val="20"/>
              </w:rPr>
              <w:t>Reader’s Response Question 4</w:t>
            </w:r>
            <w:r w:rsidR="0006169A" w:rsidRPr="00291839">
              <w:rPr>
                <w:rFonts w:cs="Times New Roman"/>
                <w:b/>
                <w:sz w:val="20"/>
                <w:szCs w:val="20"/>
              </w:rPr>
              <w:t xml:space="preserve">: </w:t>
            </w:r>
          </w:p>
          <w:p w:rsidR="001E0FA1" w:rsidRDefault="001E0FA1" w:rsidP="00507DC5">
            <w:pPr>
              <w:spacing w:line="240" w:lineRule="auto"/>
              <w:jc w:val="center"/>
              <w:rPr>
                <w:rFonts w:cs="Times New Roman"/>
                <w:b/>
                <w:sz w:val="20"/>
                <w:szCs w:val="20"/>
              </w:rPr>
            </w:pPr>
          </w:p>
          <w:p w:rsidR="00507DC5" w:rsidRPr="00291839" w:rsidRDefault="0006169A" w:rsidP="00507DC5">
            <w:pPr>
              <w:spacing w:line="240" w:lineRule="auto"/>
              <w:jc w:val="center"/>
              <w:rPr>
                <w:rFonts w:cs="Times New Roman"/>
                <w:b/>
                <w:sz w:val="20"/>
                <w:szCs w:val="20"/>
              </w:rPr>
            </w:pPr>
            <w:r w:rsidRPr="00291839">
              <w:rPr>
                <w:rFonts w:cs="Times New Roman"/>
                <w:b/>
                <w:sz w:val="20"/>
                <w:szCs w:val="20"/>
              </w:rPr>
              <w:t>Alternative Scene</w:t>
            </w:r>
          </w:p>
        </w:tc>
        <w:tc>
          <w:tcPr>
            <w:tcW w:w="3261" w:type="dxa"/>
          </w:tcPr>
          <w:p w:rsidR="00507DC5" w:rsidRPr="00291839" w:rsidRDefault="0006169A" w:rsidP="00507DC5">
            <w:pPr>
              <w:spacing w:line="240" w:lineRule="auto"/>
              <w:jc w:val="left"/>
              <w:rPr>
                <w:rFonts w:cs="Times New Roman"/>
                <w:sz w:val="20"/>
                <w:szCs w:val="20"/>
              </w:rPr>
            </w:pPr>
            <w:r w:rsidRPr="00291839">
              <w:rPr>
                <w:rFonts w:cs="Times New Roman"/>
                <w:bCs/>
                <w:iCs/>
                <w:sz w:val="20"/>
                <w:szCs w:val="20"/>
              </w:rPr>
              <w:t xml:space="preserve">An alternative scene is colorfully written, showing creativity and an effort toward craft. </w:t>
            </w:r>
            <w:r w:rsidRPr="00291839">
              <w:rPr>
                <w:rFonts w:cs="Times New Roman"/>
                <w:sz w:val="20"/>
                <w:szCs w:val="20"/>
              </w:rPr>
              <w:t xml:space="preserve">Included is a description of what is being changed and the scene reflects those changes. </w:t>
            </w:r>
          </w:p>
        </w:tc>
        <w:tc>
          <w:tcPr>
            <w:tcW w:w="3260" w:type="dxa"/>
          </w:tcPr>
          <w:p w:rsidR="00507DC5" w:rsidRPr="00291839" w:rsidRDefault="0006169A" w:rsidP="00507DC5">
            <w:pPr>
              <w:spacing w:line="240" w:lineRule="auto"/>
              <w:jc w:val="left"/>
              <w:rPr>
                <w:rFonts w:cs="Times New Roman"/>
                <w:sz w:val="20"/>
                <w:szCs w:val="20"/>
              </w:rPr>
            </w:pPr>
            <w:r w:rsidRPr="00291839">
              <w:rPr>
                <w:rFonts w:cs="Times New Roman"/>
                <w:bCs/>
                <w:iCs/>
                <w:sz w:val="20"/>
                <w:szCs w:val="20"/>
              </w:rPr>
              <w:t xml:space="preserve">An alternative scene is written. </w:t>
            </w:r>
            <w:r w:rsidRPr="00291839">
              <w:rPr>
                <w:rFonts w:cs="Times New Roman"/>
                <w:sz w:val="20"/>
                <w:szCs w:val="20"/>
              </w:rPr>
              <w:t>Included is a description of what is being changed and the scene may reflect those changes. The scene reflects some effort toward creativity.</w:t>
            </w:r>
          </w:p>
        </w:tc>
        <w:tc>
          <w:tcPr>
            <w:tcW w:w="3402" w:type="dxa"/>
          </w:tcPr>
          <w:p w:rsidR="00507DC5" w:rsidRPr="00291839" w:rsidRDefault="0006169A" w:rsidP="00507DC5">
            <w:pPr>
              <w:spacing w:line="240" w:lineRule="auto"/>
              <w:jc w:val="left"/>
              <w:rPr>
                <w:rFonts w:cs="Times New Roman"/>
                <w:sz w:val="20"/>
                <w:szCs w:val="20"/>
              </w:rPr>
            </w:pPr>
            <w:r w:rsidRPr="00291839">
              <w:rPr>
                <w:rFonts w:cs="Times New Roman"/>
                <w:bCs/>
                <w:iCs/>
                <w:sz w:val="20"/>
                <w:szCs w:val="20"/>
              </w:rPr>
              <w:t>An alternative scene is written. There is no</w:t>
            </w:r>
            <w:r w:rsidRPr="00291839">
              <w:rPr>
                <w:rFonts w:cs="Times New Roman"/>
                <w:sz w:val="20"/>
                <w:szCs w:val="20"/>
              </w:rPr>
              <w:t xml:space="preserve"> a description of what is being changed and the scene does not reflect those changes. The scene reflects little to no effort toward creativity. </w:t>
            </w:r>
          </w:p>
        </w:tc>
        <w:tc>
          <w:tcPr>
            <w:tcW w:w="1447" w:type="dxa"/>
          </w:tcPr>
          <w:p w:rsidR="00507DC5" w:rsidRPr="00291839" w:rsidRDefault="0006169A" w:rsidP="00291839">
            <w:pPr>
              <w:spacing w:line="240" w:lineRule="auto"/>
              <w:jc w:val="left"/>
              <w:rPr>
                <w:rFonts w:cs="Times New Roman"/>
                <w:sz w:val="20"/>
                <w:szCs w:val="20"/>
              </w:rPr>
            </w:pPr>
            <w:r w:rsidRPr="00291839">
              <w:rPr>
                <w:rFonts w:cs="Times New Roman"/>
                <w:sz w:val="20"/>
                <w:szCs w:val="20"/>
              </w:rPr>
              <w:t xml:space="preserve">An alternative scene </w:t>
            </w:r>
            <w:r w:rsidR="00291839" w:rsidRPr="00291839">
              <w:rPr>
                <w:rFonts w:cs="Times New Roman"/>
                <w:sz w:val="20"/>
                <w:szCs w:val="20"/>
              </w:rPr>
              <w:t>is</w:t>
            </w:r>
            <w:r w:rsidRPr="00291839">
              <w:rPr>
                <w:rFonts w:cs="Times New Roman"/>
                <w:sz w:val="20"/>
                <w:szCs w:val="20"/>
              </w:rPr>
              <w:t xml:space="preserve"> not written.</w:t>
            </w:r>
          </w:p>
        </w:tc>
      </w:tr>
      <w:tr w:rsidR="00F85C7F" w:rsidRPr="00291839" w:rsidTr="001E0FA1">
        <w:trPr>
          <w:trHeight w:val="306"/>
        </w:trPr>
        <w:tc>
          <w:tcPr>
            <w:tcW w:w="1809" w:type="dxa"/>
            <w:shd w:val="clear" w:color="auto" w:fill="BFBFBF" w:themeFill="background1" w:themeFillShade="BF"/>
          </w:tcPr>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Mechanics: Spelling, punctuation, grammar.</w:t>
            </w:r>
          </w:p>
        </w:tc>
        <w:tc>
          <w:tcPr>
            <w:tcW w:w="3261"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Writing is free from errors in spelling, punctuation and grammar, and reflects diligence in proofreading.  </w:t>
            </w:r>
          </w:p>
        </w:tc>
        <w:tc>
          <w:tcPr>
            <w:tcW w:w="3260" w:type="dxa"/>
          </w:tcPr>
          <w:p w:rsidR="00507DC5" w:rsidRPr="00291839" w:rsidRDefault="00507DC5" w:rsidP="00F85C7F">
            <w:pPr>
              <w:spacing w:line="240" w:lineRule="auto"/>
              <w:jc w:val="left"/>
              <w:rPr>
                <w:rFonts w:cs="Times New Roman"/>
                <w:sz w:val="20"/>
                <w:szCs w:val="20"/>
              </w:rPr>
            </w:pPr>
            <w:r w:rsidRPr="00291839">
              <w:rPr>
                <w:rFonts w:cs="Times New Roman"/>
                <w:sz w:val="20"/>
                <w:szCs w:val="20"/>
              </w:rPr>
              <w:t xml:space="preserve">Writing reflects </w:t>
            </w:r>
            <w:r w:rsidR="00F85C7F">
              <w:rPr>
                <w:rFonts w:cs="Times New Roman"/>
                <w:sz w:val="20"/>
                <w:szCs w:val="20"/>
              </w:rPr>
              <w:t>time</w:t>
            </w:r>
            <w:r w:rsidRPr="00291839">
              <w:rPr>
                <w:rFonts w:cs="Times New Roman"/>
                <w:sz w:val="20"/>
                <w:szCs w:val="20"/>
              </w:rPr>
              <w:t xml:space="preserve"> spent on proofreading, however, some spelling, capitalization, punctuation and/or grammatical errors still exist. </w:t>
            </w:r>
          </w:p>
        </w:tc>
        <w:tc>
          <w:tcPr>
            <w:tcW w:w="3402"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Writing contains a number of errors in spelling, capitalization, punctuation, and grammar</w:t>
            </w:r>
            <w:r w:rsidR="00F85C7F">
              <w:rPr>
                <w:rFonts w:cs="Times New Roman"/>
                <w:sz w:val="20"/>
                <w:szCs w:val="20"/>
              </w:rPr>
              <w:t>, and reflects little time spent</w:t>
            </w:r>
            <w:r w:rsidRPr="00291839">
              <w:rPr>
                <w:rFonts w:cs="Times New Roman"/>
                <w:sz w:val="20"/>
                <w:szCs w:val="20"/>
              </w:rPr>
              <w:t xml:space="preserve"> on proofreading.  </w:t>
            </w:r>
          </w:p>
        </w:tc>
        <w:tc>
          <w:tcPr>
            <w:tcW w:w="1447" w:type="dxa"/>
          </w:tcPr>
          <w:p w:rsidR="00507DC5" w:rsidRPr="00291839" w:rsidRDefault="00507DC5" w:rsidP="001E0FA1">
            <w:pPr>
              <w:spacing w:line="240" w:lineRule="auto"/>
              <w:jc w:val="left"/>
              <w:rPr>
                <w:rFonts w:cs="Times New Roman"/>
                <w:sz w:val="20"/>
                <w:szCs w:val="20"/>
              </w:rPr>
            </w:pPr>
            <w:r w:rsidRPr="00291839">
              <w:rPr>
                <w:rFonts w:cs="Times New Roman"/>
                <w:sz w:val="20"/>
                <w:szCs w:val="20"/>
              </w:rPr>
              <w:t>Writing is filled with errors, and reflects little</w:t>
            </w:r>
            <w:bookmarkStart w:id="0" w:name="_GoBack"/>
            <w:bookmarkEnd w:id="0"/>
            <w:r w:rsidRPr="00291839">
              <w:rPr>
                <w:rFonts w:cs="Times New Roman"/>
                <w:sz w:val="20"/>
                <w:szCs w:val="20"/>
              </w:rPr>
              <w:t xml:space="preserve"> proofreading. </w:t>
            </w:r>
          </w:p>
        </w:tc>
      </w:tr>
      <w:tr w:rsidR="00F85C7F" w:rsidRPr="00291839" w:rsidTr="001E0FA1">
        <w:trPr>
          <w:trHeight w:val="306"/>
        </w:trPr>
        <w:tc>
          <w:tcPr>
            <w:tcW w:w="1809" w:type="dxa"/>
            <w:shd w:val="clear" w:color="auto" w:fill="BFBFBF" w:themeFill="background1" w:themeFillShade="BF"/>
          </w:tcPr>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Formatting</w:t>
            </w:r>
          </w:p>
        </w:tc>
        <w:tc>
          <w:tcPr>
            <w:tcW w:w="3261"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Typed in Times New Roman, 12 pt. font, double spaced without extra spacing between paragraphs. Proper header and heading. </w:t>
            </w:r>
          </w:p>
        </w:tc>
        <w:tc>
          <w:tcPr>
            <w:tcW w:w="3260"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Mainly formatted correctly, one or two components improperly formatted. </w:t>
            </w:r>
          </w:p>
        </w:tc>
        <w:tc>
          <w:tcPr>
            <w:tcW w:w="3402"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A number of components improperly formatted. </w:t>
            </w:r>
          </w:p>
        </w:tc>
        <w:tc>
          <w:tcPr>
            <w:tcW w:w="1447" w:type="dxa"/>
          </w:tcPr>
          <w:p w:rsidR="00507DC5" w:rsidRPr="00291839" w:rsidRDefault="00507DC5" w:rsidP="00507DC5">
            <w:pPr>
              <w:spacing w:line="240" w:lineRule="auto"/>
              <w:jc w:val="left"/>
              <w:rPr>
                <w:rFonts w:cs="Times New Roman"/>
                <w:sz w:val="20"/>
                <w:szCs w:val="20"/>
              </w:rPr>
            </w:pPr>
            <w:r w:rsidRPr="00291839">
              <w:rPr>
                <w:rFonts w:cs="Times New Roman"/>
                <w:sz w:val="20"/>
                <w:szCs w:val="20"/>
              </w:rPr>
              <w:t xml:space="preserve">Not formatted properly. </w:t>
            </w:r>
          </w:p>
        </w:tc>
      </w:tr>
      <w:tr w:rsidR="00507DC5" w:rsidRPr="00291839" w:rsidTr="001E0FA1">
        <w:trPr>
          <w:trHeight w:val="306"/>
        </w:trPr>
        <w:tc>
          <w:tcPr>
            <w:tcW w:w="1809" w:type="dxa"/>
            <w:shd w:val="clear" w:color="auto" w:fill="BFBFBF" w:themeFill="background1" w:themeFillShade="BF"/>
          </w:tcPr>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Total</w:t>
            </w:r>
          </w:p>
        </w:tc>
        <w:tc>
          <w:tcPr>
            <w:tcW w:w="11370" w:type="dxa"/>
            <w:gridSpan w:val="4"/>
            <w:shd w:val="clear" w:color="auto" w:fill="BFBFBF" w:themeFill="background1" w:themeFillShade="BF"/>
          </w:tcPr>
          <w:p w:rsidR="00507DC5" w:rsidRPr="00291839" w:rsidRDefault="00507DC5" w:rsidP="00507DC5">
            <w:pPr>
              <w:spacing w:line="240" w:lineRule="auto"/>
              <w:jc w:val="center"/>
              <w:rPr>
                <w:rFonts w:cs="Times New Roman"/>
                <w:b/>
                <w:sz w:val="20"/>
                <w:szCs w:val="20"/>
              </w:rPr>
            </w:pPr>
            <w:r w:rsidRPr="00291839">
              <w:rPr>
                <w:rFonts w:cs="Times New Roman"/>
                <w:b/>
                <w:sz w:val="20"/>
                <w:szCs w:val="20"/>
              </w:rPr>
              <w:t>/ 50 points</w:t>
            </w:r>
          </w:p>
        </w:tc>
      </w:tr>
    </w:tbl>
    <w:p w:rsidR="004A489A" w:rsidRPr="00291839" w:rsidRDefault="004A489A" w:rsidP="001E0FA1">
      <w:pPr>
        <w:spacing w:line="240" w:lineRule="auto"/>
        <w:jc w:val="left"/>
        <w:rPr>
          <w:rFonts w:cs="Times New Roman"/>
          <w:sz w:val="20"/>
          <w:szCs w:val="20"/>
        </w:rPr>
      </w:pPr>
    </w:p>
    <w:sectPr w:rsidR="004A489A" w:rsidRPr="00291839" w:rsidSect="006F36A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DC" w:rsidRDefault="00C06BDC" w:rsidP="00022867">
      <w:pPr>
        <w:spacing w:after="0" w:line="240" w:lineRule="auto"/>
      </w:pPr>
      <w:r>
        <w:separator/>
      </w:r>
    </w:p>
  </w:endnote>
  <w:endnote w:type="continuationSeparator" w:id="0">
    <w:p w:rsidR="00C06BDC" w:rsidRDefault="00C06BDC" w:rsidP="0002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DC" w:rsidRDefault="00C06BDC" w:rsidP="00022867">
      <w:pPr>
        <w:spacing w:after="0" w:line="240" w:lineRule="auto"/>
      </w:pPr>
      <w:r>
        <w:separator/>
      </w:r>
    </w:p>
  </w:footnote>
  <w:footnote w:type="continuationSeparator" w:id="0">
    <w:p w:rsidR="00C06BDC" w:rsidRDefault="00C06BDC" w:rsidP="00022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67" w:rsidRPr="00022867" w:rsidRDefault="00022867" w:rsidP="00022867">
    <w:pPr>
      <w:pStyle w:val="Header"/>
      <w:jc w:val="center"/>
      <w:rPr>
        <w:b/>
        <w:sz w:val="20"/>
        <w:szCs w:val="20"/>
      </w:rPr>
    </w:pPr>
    <w:r w:rsidRPr="00022867">
      <w:rPr>
        <w:b/>
        <w:sz w:val="20"/>
        <w:szCs w:val="20"/>
      </w:rPr>
      <w:t>FICTION BOOK REPORT RUBRIC</w:t>
    </w:r>
  </w:p>
  <w:p w:rsidR="00022867" w:rsidRPr="00022867" w:rsidRDefault="00022867" w:rsidP="00022867">
    <w:pPr>
      <w:pStyle w:val="Header"/>
      <w:jc w:val="center"/>
      <w:rPr>
        <w:b/>
        <w:sz w:val="20"/>
        <w:szCs w:val="20"/>
      </w:rPr>
    </w:pPr>
    <w:r w:rsidRPr="00022867">
      <w:rPr>
        <w:b/>
        <w:sz w:val="20"/>
        <w:szCs w:val="20"/>
      </w:rPr>
      <w:t>5</w:t>
    </w:r>
    <w:r w:rsidRPr="00022867">
      <w:rPr>
        <w:b/>
        <w:sz w:val="20"/>
        <w:szCs w:val="20"/>
        <w:vertAlign w:val="superscript"/>
      </w:rPr>
      <w:t>th</w:t>
    </w:r>
    <w:r w:rsidRPr="00022867">
      <w:rPr>
        <w:b/>
        <w:sz w:val="20"/>
        <w:szCs w:val="20"/>
      </w:rPr>
      <w:t>/6</w:t>
    </w:r>
    <w:r w:rsidRPr="00022867">
      <w:rPr>
        <w:b/>
        <w:sz w:val="20"/>
        <w:szCs w:val="20"/>
        <w:vertAlign w:val="superscript"/>
      </w:rPr>
      <w:t>th</w:t>
    </w:r>
    <w:r w:rsidRPr="00022867">
      <w:rPr>
        <w:b/>
        <w:sz w:val="20"/>
        <w:szCs w:val="20"/>
      </w:rPr>
      <w:t xml:space="preserve"> Language Arts</w:t>
    </w:r>
  </w:p>
  <w:p w:rsidR="00022867" w:rsidRPr="00022867" w:rsidRDefault="00022867" w:rsidP="00022867">
    <w:pPr>
      <w:pStyle w:val="Header"/>
      <w:jc w:val="left"/>
      <w:rPr>
        <w:b/>
        <w:sz w:val="20"/>
        <w:szCs w:val="20"/>
      </w:rPr>
    </w:pPr>
    <w:r>
      <w:rPr>
        <w:b/>
        <w:sz w:val="20"/>
        <w:szCs w:val="20"/>
      </w:rPr>
      <w:t xml:space="preserve">Student Name: </w:t>
    </w:r>
    <w:r>
      <w:rPr>
        <w:b/>
        <w:sz w:val="20"/>
        <w:szCs w:val="20"/>
      </w:rPr>
      <w:tab/>
    </w:r>
    <w:r>
      <w:rPr>
        <w:b/>
        <w:sz w:val="20"/>
        <w:szCs w:val="20"/>
      </w:rPr>
      <w:tab/>
      <w:t>Book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656B"/>
    <w:multiLevelType w:val="hybridMultilevel"/>
    <w:tmpl w:val="29E46306"/>
    <w:lvl w:ilvl="0" w:tplc="F50C95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A5"/>
    <w:rsid w:val="00022867"/>
    <w:rsid w:val="0006169A"/>
    <w:rsid w:val="000D65BB"/>
    <w:rsid w:val="00163594"/>
    <w:rsid w:val="001E0FA1"/>
    <w:rsid w:val="00291839"/>
    <w:rsid w:val="003A4655"/>
    <w:rsid w:val="004A489A"/>
    <w:rsid w:val="00507DC5"/>
    <w:rsid w:val="006A6A2A"/>
    <w:rsid w:val="006F36A5"/>
    <w:rsid w:val="009F16D9"/>
    <w:rsid w:val="009F3A88"/>
    <w:rsid w:val="00A3371F"/>
    <w:rsid w:val="00B02E42"/>
    <w:rsid w:val="00C06BDC"/>
    <w:rsid w:val="00EF73C6"/>
    <w:rsid w:val="00F50359"/>
    <w:rsid w:val="00F645FD"/>
    <w:rsid w:val="00F85C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BB"/>
    <w:pPr>
      <w:spacing w:after="4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6D9"/>
    <w:pPr>
      <w:spacing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02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67"/>
    <w:rPr>
      <w:rFonts w:ascii="Times New Roman" w:hAnsi="Times New Roman"/>
      <w:sz w:val="24"/>
    </w:rPr>
  </w:style>
  <w:style w:type="paragraph" w:styleId="Footer">
    <w:name w:val="footer"/>
    <w:basedOn w:val="Normal"/>
    <w:link w:val="FooterChar"/>
    <w:uiPriority w:val="99"/>
    <w:unhideWhenUsed/>
    <w:rsid w:val="0002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6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BB"/>
    <w:pPr>
      <w:spacing w:after="4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6D9"/>
    <w:pPr>
      <w:spacing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02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67"/>
    <w:rPr>
      <w:rFonts w:ascii="Times New Roman" w:hAnsi="Times New Roman"/>
      <w:sz w:val="24"/>
    </w:rPr>
  </w:style>
  <w:style w:type="paragraph" w:styleId="Footer">
    <w:name w:val="footer"/>
    <w:basedOn w:val="Normal"/>
    <w:link w:val="FooterChar"/>
    <w:uiPriority w:val="99"/>
    <w:unhideWhenUsed/>
    <w:rsid w:val="0002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Schreiber</dc:creator>
  <cp:lastModifiedBy>Gavriel</cp:lastModifiedBy>
  <cp:revision>3</cp:revision>
  <dcterms:created xsi:type="dcterms:W3CDTF">2016-01-13T22:21:00Z</dcterms:created>
  <dcterms:modified xsi:type="dcterms:W3CDTF">2016-01-13T22:23:00Z</dcterms:modified>
</cp:coreProperties>
</file>